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7A49" w14:textId="77777777" w:rsidR="00453EE1" w:rsidRPr="008F36F5" w:rsidRDefault="2962F7C0" w:rsidP="00D00523">
      <w:pPr>
        <w:spacing w:before="13" w:after="637"/>
        <w:ind w:left="7944" w:right="61"/>
        <w:jc w:val="both"/>
        <w:textAlignment w:val="baseline"/>
        <w:rPr>
          <w:rFonts w:asciiTheme="minorHAnsi" w:hAnsiTheme="minorHAnsi" w:cstheme="minorHAnsi"/>
        </w:rPr>
      </w:pPr>
      <w:r>
        <w:rPr>
          <w:noProof/>
          <w:lang w:val="en-GB" w:eastAsia="en-GB"/>
        </w:rPr>
        <w:drawing>
          <wp:inline distT="0" distB="0" distL="0" distR="0" wp14:anchorId="16627B82" wp14:editId="3B153B66">
            <wp:extent cx="1152525" cy="1151890"/>
            <wp:effectExtent l="0" t="0" r="0" b="0"/>
            <wp:docPr id="851310439"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52525" cy="1151890"/>
                    </a:xfrm>
                    <a:prstGeom prst="rect">
                      <a:avLst/>
                    </a:prstGeom>
                  </pic:spPr>
                </pic:pic>
              </a:graphicData>
            </a:graphic>
          </wp:inline>
        </w:drawing>
      </w:r>
    </w:p>
    <w:p w14:paraId="122D34F0" w14:textId="77777777" w:rsidR="00453EE1" w:rsidRPr="008F36F5" w:rsidRDefault="00393AAD" w:rsidP="00D00523">
      <w:pPr>
        <w:spacing w:before="2" w:after="66" w:line="365" w:lineRule="exact"/>
        <w:jc w:val="both"/>
        <w:textAlignment w:val="baseline"/>
        <w:rPr>
          <w:rFonts w:asciiTheme="minorHAnsi" w:eastAsia="Arial" w:hAnsiTheme="minorHAnsi" w:cstheme="minorHAnsi"/>
          <w:b/>
          <w:color w:val="000000"/>
          <w:sz w:val="32"/>
        </w:rPr>
      </w:pPr>
      <w:r w:rsidRPr="008F36F5">
        <w:rPr>
          <w:rFonts w:asciiTheme="minorHAnsi" w:eastAsia="Arial" w:hAnsiTheme="minorHAnsi" w:cstheme="minorHAnsi"/>
          <w:b/>
          <w:color w:val="000000"/>
          <w:sz w:val="32"/>
        </w:rPr>
        <w:t>Consideration of mitigating circumstances by examiners</w:t>
      </w:r>
    </w:p>
    <w:p w14:paraId="6B549CBF" w14:textId="082DB32D" w:rsidR="00453EE1" w:rsidRPr="008F36F5" w:rsidRDefault="00DF40E2" w:rsidP="00D00523">
      <w:pPr>
        <w:spacing w:before="264" w:line="275" w:lineRule="exact"/>
        <w:jc w:val="both"/>
        <w:textAlignment w:val="baseline"/>
        <w:rPr>
          <w:rFonts w:asciiTheme="minorHAnsi" w:eastAsia="Arial" w:hAnsiTheme="minorHAnsi" w:cstheme="minorHAnsi"/>
          <w:b/>
          <w:color w:val="000000"/>
          <w:sz w:val="24"/>
        </w:rPr>
      </w:pPr>
      <w:r w:rsidRPr="008F36F5">
        <w:rPr>
          <w:rFonts w:asciiTheme="minorHAnsi" w:hAnsiTheme="minorHAnsi" w:cstheme="minorHAnsi"/>
          <w:noProof/>
          <w:lang w:val="en-GB" w:eastAsia="en-GB"/>
        </w:rPr>
        <mc:AlternateContent>
          <mc:Choice Requires="wps">
            <w:drawing>
              <wp:anchor distT="0" distB="0" distL="114300" distR="114300" simplePos="0" relativeHeight="251658241" behindDoc="0" locked="0" layoutInCell="1" allowOverlap="1" wp14:anchorId="4D8E28DE" wp14:editId="089CF347">
                <wp:simplePos x="0" y="0"/>
                <wp:positionH relativeFrom="page">
                  <wp:posOffset>667385</wp:posOffset>
                </wp:positionH>
                <wp:positionV relativeFrom="page">
                  <wp:posOffset>2785745</wp:posOffset>
                </wp:positionV>
                <wp:extent cx="62363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CF8C25D">
              <v:line w14:anchorId="2408629D" id="Line 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219.35pt" to="543.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pEHQIAAEEEAAAOAAAAZHJzL2Uyb0RvYy54bWysU8GO2jAQvVfqP1i+QxJgU4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" strokeweight=".7pt">
                <w10:wrap anchorx="page" anchory="page"/>
              </v:line>
            </w:pict>
          </mc:Fallback>
        </mc:AlternateContent>
      </w:r>
      <w:r w:rsidR="00393AAD" w:rsidRPr="008F36F5">
        <w:rPr>
          <w:rFonts w:asciiTheme="minorHAnsi" w:eastAsia="Arial" w:hAnsiTheme="minorHAnsi" w:cstheme="minorHAnsi"/>
          <w:b/>
          <w:color w:val="000000"/>
          <w:sz w:val="24"/>
        </w:rPr>
        <w:t>Summary</w:t>
      </w:r>
    </w:p>
    <w:p w14:paraId="4E21E393" w14:textId="77777777" w:rsidR="004232B2" w:rsidRPr="008F36F5" w:rsidRDefault="004232B2" w:rsidP="00D00523">
      <w:pPr>
        <w:spacing w:before="122" w:line="289" w:lineRule="exact"/>
        <w:ind w:right="72"/>
        <w:jc w:val="both"/>
        <w:textAlignment w:val="baseline"/>
        <w:rPr>
          <w:rFonts w:asciiTheme="minorHAnsi" w:eastAsia="Arial" w:hAnsiTheme="minorHAnsi" w:cstheme="minorHAnsi"/>
          <w:color w:val="000000"/>
        </w:rPr>
      </w:pPr>
    </w:p>
    <w:p w14:paraId="618B3CB4" w14:textId="13FE439E" w:rsidR="002E2546" w:rsidRPr="008F36F5" w:rsidRDefault="004232B2" w:rsidP="00D00523">
      <w:pPr>
        <w:spacing w:before="122" w:line="289" w:lineRule="exact"/>
        <w:ind w:right="72"/>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lang w:val="en-GB"/>
        </w:rPr>
        <w:t xml:space="preserve">The Mitigating Circumstance Notice (MCE) process </w:t>
      </w:r>
      <w:r w:rsidR="002E2546" w:rsidRPr="008F36F5">
        <w:rPr>
          <w:rFonts w:asciiTheme="minorHAnsi" w:eastAsia="Arial" w:hAnsiTheme="minorHAnsi" w:cstheme="minorHAnsi"/>
          <w:color w:val="000000" w:themeColor="text1"/>
        </w:rPr>
        <w:t>has been adjusted in order to directly take into consideration and acknowledge the impact COVID-19 has had on your teaching, learning, revision, coursework submissions and examinations, alongside any individual circumstances you (the student) believe may have impacted on your academic performance.</w:t>
      </w:r>
    </w:p>
    <w:p w14:paraId="038C9E97" w14:textId="4BFCC458" w:rsidR="00E95CFF" w:rsidRPr="008F36F5" w:rsidRDefault="00E95CFF" w:rsidP="3F75D495">
      <w:pPr>
        <w:spacing w:before="122" w:line="289" w:lineRule="exact"/>
        <w:ind w:right="72"/>
        <w:jc w:val="both"/>
        <w:textAlignment w:val="baseline"/>
        <w:rPr>
          <w:rFonts w:asciiTheme="minorHAnsi" w:eastAsia="Arial" w:hAnsiTheme="minorHAnsi" w:cstheme="minorBidi"/>
          <w:color w:val="000000" w:themeColor="text1"/>
        </w:rPr>
      </w:pPr>
      <w:r w:rsidRPr="3F75D495">
        <w:rPr>
          <w:rFonts w:asciiTheme="minorHAnsi" w:eastAsia="Arial" w:hAnsiTheme="minorHAnsi" w:cstheme="minorBidi"/>
          <w:color w:val="000000" w:themeColor="text1"/>
        </w:rPr>
        <w:t xml:space="preserve">You will be given the opportunity to complete a </w:t>
      </w:r>
      <w:hyperlink r:id="rId11" w:history="1">
        <w:r w:rsidRPr="004857E8">
          <w:rPr>
            <w:rStyle w:val="Hyperlink"/>
            <w:rFonts w:asciiTheme="minorHAnsi" w:eastAsia="Arial" w:hAnsiTheme="minorHAnsi" w:cstheme="minorBidi"/>
          </w:rPr>
          <w:t>self-assessment mitigating circumstances</w:t>
        </w:r>
      </w:hyperlink>
      <w:r w:rsidRPr="004857E8">
        <w:rPr>
          <w:rFonts w:asciiTheme="minorHAnsi" w:eastAsia="Arial" w:hAnsiTheme="minorHAnsi" w:cstheme="minorBidi"/>
        </w:rPr>
        <w:t xml:space="preserve"> form</w:t>
      </w:r>
      <w:r w:rsidRPr="3F75D495">
        <w:rPr>
          <w:rFonts w:asciiTheme="minorHAnsi" w:eastAsia="Arial" w:hAnsiTheme="minorHAnsi" w:cstheme="minorBidi"/>
          <w:color w:val="00B050"/>
        </w:rPr>
        <w:t xml:space="preserve"> </w:t>
      </w:r>
      <w:r w:rsidRPr="3F75D495">
        <w:rPr>
          <w:rFonts w:asciiTheme="minorHAnsi" w:eastAsia="Arial" w:hAnsiTheme="minorHAnsi" w:cstheme="minorBidi"/>
          <w:color w:val="000000" w:themeColor="text1"/>
        </w:rPr>
        <w:t xml:space="preserve">which is split into three sections: the first section is details about yourself, the second section enables you to highlight any practical issues you encountered during your revision and examination period due to COVID-19, and the third section enables you to inform the examiners of any medical or personal issues (which go beyond what is captured in section 2) which you believe seriously affected your academic performance. </w:t>
      </w:r>
    </w:p>
    <w:p w14:paraId="3570467E" w14:textId="57DE4DC3" w:rsidR="00E95CFF" w:rsidRPr="008F36F5" w:rsidRDefault="00E95CFF" w:rsidP="3F75D495">
      <w:pPr>
        <w:spacing w:before="122" w:line="289" w:lineRule="exact"/>
        <w:ind w:right="72"/>
        <w:jc w:val="both"/>
        <w:textAlignment w:val="baseline"/>
        <w:rPr>
          <w:rFonts w:asciiTheme="minorHAnsi" w:eastAsia="Arial" w:hAnsiTheme="minorHAnsi" w:cstheme="minorBidi"/>
          <w:color w:val="000000" w:themeColor="text1"/>
        </w:rPr>
      </w:pPr>
      <w:r w:rsidRPr="3F75D495">
        <w:rPr>
          <w:rFonts w:asciiTheme="minorHAnsi" w:eastAsia="Arial" w:hAnsiTheme="minorHAnsi" w:cstheme="minorBidi"/>
          <w:color w:val="000000" w:themeColor="text1"/>
        </w:rPr>
        <w:t xml:space="preserve">We strongly encourage you to complete section 1 and 2 of the self-assessment form to help </w:t>
      </w:r>
      <w:r w:rsidR="2A7042E8" w:rsidRPr="3F75D495">
        <w:rPr>
          <w:rFonts w:asciiTheme="minorHAnsi" w:eastAsia="Arial" w:hAnsiTheme="minorHAnsi" w:cstheme="minorBidi"/>
          <w:color w:val="000000" w:themeColor="text1"/>
        </w:rPr>
        <w:t>Boards of Examiners</w:t>
      </w:r>
      <w:r w:rsidRPr="3F75D495">
        <w:rPr>
          <w:rFonts w:asciiTheme="minorHAnsi" w:eastAsia="Arial" w:hAnsiTheme="minorHAnsi" w:cstheme="minorBidi"/>
          <w:color w:val="000000" w:themeColor="text1"/>
        </w:rPr>
        <w:t xml:space="preserve"> assess the impact COVID-19 has had on </w:t>
      </w:r>
      <w:r w:rsidR="00D53CC6" w:rsidRPr="3F75D495">
        <w:rPr>
          <w:rFonts w:asciiTheme="minorHAnsi" w:eastAsia="Arial" w:hAnsiTheme="minorHAnsi" w:cstheme="minorBidi"/>
          <w:color w:val="000000" w:themeColor="text1"/>
        </w:rPr>
        <w:t>you and your cohort</w:t>
      </w:r>
      <w:r w:rsidRPr="3F75D495">
        <w:rPr>
          <w:rFonts w:asciiTheme="minorHAnsi" w:eastAsia="Arial" w:hAnsiTheme="minorHAnsi" w:cstheme="minorBidi"/>
          <w:color w:val="000000" w:themeColor="text1"/>
        </w:rPr>
        <w:t xml:space="preserve">. However please only complete section 3 if you have suffered a serious problem </w:t>
      </w:r>
      <w:r w:rsidRPr="3F75D495">
        <w:rPr>
          <w:rFonts w:asciiTheme="minorHAnsi" w:eastAsia="Arial" w:hAnsiTheme="minorHAnsi" w:cstheme="minorBidi"/>
          <w:color w:val="000000" w:themeColor="text1"/>
          <w:sz w:val="23"/>
          <w:szCs w:val="23"/>
        </w:rPr>
        <w:t xml:space="preserve">– </w:t>
      </w:r>
      <w:r w:rsidRPr="3F75D495">
        <w:rPr>
          <w:rFonts w:asciiTheme="minorHAnsi" w:eastAsia="Arial" w:hAnsiTheme="minorHAnsi" w:cstheme="minorBidi"/>
          <w:color w:val="000000" w:themeColor="text1"/>
        </w:rPr>
        <w:t xml:space="preserve">either medical or personal, which goes beyond what is captured in section 2.  </w:t>
      </w:r>
    </w:p>
    <w:p w14:paraId="00461ABD" w14:textId="09EDDCAA" w:rsidR="00E95CFF" w:rsidRPr="008F36F5" w:rsidRDefault="00E95CFF" w:rsidP="053CFBBE">
      <w:pPr>
        <w:spacing w:before="202" w:line="290" w:lineRule="exact"/>
        <w:ind w:right="39"/>
        <w:jc w:val="both"/>
        <w:textAlignment w:val="baseline"/>
        <w:rPr>
          <w:rFonts w:asciiTheme="minorHAnsi" w:eastAsia="Arial" w:hAnsiTheme="minorHAnsi" w:cstheme="minorBidi"/>
          <w:color w:val="000000" w:themeColor="text1"/>
        </w:rPr>
      </w:pPr>
      <w:r w:rsidRPr="053CFBBE">
        <w:rPr>
          <w:rFonts w:asciiTheme="minorHAnsi" w:eastAsia="Arial" w:hAnsiTheme="minorHAnsi" w:cstheme="minorBidi"/>
          <w:color w:val="000000" w:themeColor="text1"/>
        </w:rPr>
        <w:t xml:space="preserve">Examiners </w:t>
      </w:r>
      <w:r w:rsidR="00847EC4">
        <w:rPr>
          <w:rFonts w:asciiTheme="minorHAnsi" w:eastAsia="Arial" w:hAnsiTheme="minorHAnsi" w:cstheme="minorBidi"/>
          <w:color w:val="000000" w:themeColor="text1"/>
        </w:rPr>
        <w:t xml:space="preserve">will consider all cases seriously and it is important to note that examiners </w:t>
      </w:r>
      <w:r w:rsidRPr="053CFBBE">
        <w:rPr>
          <w:rFonts w:asciiTheme="minorHAnsi" w:eastAsia="Arial" w:hAnsiTheme="minorHAnsi" w:cstheme="minorBidi"/>
          <w:color w:val="000000" w:themeColor="text1"/>
        </w:rPr>
        <w:t>are limited in the way they can take such circumstances into account, as ultimately they have to assess your performance on the work that has been produced.</w:t>
      </w:r>
    </w:p>
    <w:p w14:paraId="5E77CA6D" w14:textId="38614A4B" w:rsidR="00392AEB" w:rsidRPr="008F36F5" w:rsidRDefault="00392AEB" w:rsidP="1DCC74F4">
      <w:pPr>
        <w:spacing w:before="206" w:line="288" w:lineRule="exact"/>
        <w:ind w:right="39"/>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The University accepts that you </w:t>
      </w:r>
      <w:r w:rsidR="00E95CFF" w:rsidRPr="1DCC74F4">
        <w:rPr>
          <w:rFonts w:asciiTheme="minorHAnsi" w:eastAsia="Arial" w:hAnsiTheme="minorHAnsi" w:cstheme="minorBidi"/>
          <w:color w:val="000000" w:themeColor="text1"/>
        </w:rPr>
        <w:t>may</w:t>
      </w:r>
      <w:r w:rsidRPr="1DCC74F4">
        <w:rPr>
          <w:rFonts w:asciiTheme="minorHAnsi" w:eastAsia="Arial" w:hAnsiTheme="minorHAnsi" w:cstheme="minorBidi"/>
          <w:color w:val="000000" w:themeColor="text1"/>
        </w:rPr>
        <w:t xml:space="preserve"> not be able to obtain evidence to support</w:t>
      </w:r>
      <w:r w:rsidR="00E1469E" w:rsidRPr="1DCC74F4">
        <w:rPr>
          <w:rFonts w:asciiTheme="minorHAnsi" w:eastAsia="Arial" w:hAnsiTheme="minorHAnsi" w:cstheme="minorBidi"/>
          <w:color w:val="000000" w:themeColor="text1"/>
        </w:rPr>
        <w:t xml:space="preserve"> your </w:t>
      </w:r>
      <w:hyperlink r:id="rId12" w:history="1">
        <w:r w:rsidR="00E1469E" w:rsidRPr="004857E8">
          <w:rPr>
            <w:rStyle w:val="Hyperlink"/>
            <w:rFonts w:asciiTheme="minorHAnsi" w:eastAsia="Arial" w:hAnsiTheme="minorHAnsi" w:cstheme="minorBidi"/>
          </w:rPr>
          <w:t>self-assessment mitigating circumstances</w:t>
        </w:r>
        <w:r w:rsidRPr="004857E8">
          <w:rPr>
            <w:rStyle w:val="Hyperlink"/>
            <w:rFonts w:asciiTheme="minorHAnsi" w:eastAsia="Arial" w:hAnsiTheme="minorHAnsi" w:cstheme="minorBidi"/>
          </w:rPr>
          <w:t xml:space="preserve"> submission</w:t>
        </w:r>
      </w:hyperlink>
      <w:r w:rsidRPr="1DCC74F4">
        <w:rPr>
          <w:rFonts w:asciiTheme="minorHAnsi" w:eastAsia="Arial" w:hAnsiTheme="minorHAnsi" w:cstheme="minorBidi"/>
          <w:color w:val="000000" w:themeColor="text1"/>
        </w:rPr>
        <w:t xml:space="preserve">, </w:t>
      </w:r>
      <w:r w:rsidR="5CE9F378" w:rsidRPr="1DCC74F4">
        <w:rPr>
          <w:rFonts w:asciiTheme="minorHAnsi" w:eastAsia="Arial" w:hAnsiTheme="minorHAnsi" w:cstheme="minorBidi"/>
          <w:color w:val="000000" w:themeColor="text1"/>
        </w:rPr>
        <w:t>therefore,</w:t>
      </w:r>
      <w:r w:rsidRPr="1DCC74F4">
        <w:rPr>
          <w:rFonts w:asciiTheme="minorHAnsi" w:eastAsia="Arial" w:hAnsiTheme="minorHAnsi" w:cstheme="minorBidi"/>
          <w:color w:val="000000" w:themeColor="text1"/>
        </w:rPr>
        <w:t xml:space="preserve"> you will not be expected to submit </w:t>
      </w:r>
      <w:r w:rsidR="00D53CC6" w:rsidRPr="1DCC74F4">
        <w:rPr>
          <w:rFonts w:asciiTheme="minorHAnsi" w:eastAsia="Arial" w:hAnsiTheme="minorHAnsi" w:cstheme="minorBidi"/>
          <w:color w:val="000000" w:themeColor="text1"/>
        </w:rPr>
        <w:t>this with the form</w:t>
      </w:r>
      <w:r w:rsidR="62F51516"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w:t>
      </w:r>
      <w:r w:rsidR="08B54E5B" w:rsidRPr="1DCC74F4">
        <w:rPr>
          <w:rFonts w:asciiTheme="minorHAnsi" w:eastAsia="Arial" w:hAnsiTheme="minorHAnsi" w:cstheme="minorBidi"/>
          <w:color w:val="000000" w:themeColor="text1"/>
        </w:rPr>
        <w:t>i</w:t>
      </w:r>
      <w:r w:rsidR="00D53CC6" w:rsidRPr="1DCC74F4">
        <w:rPr>
          <w:rFonts w:asciiTheme="minorHAnsi" w:eastAsia="Arial" w:hAnsiTheme="minorHAnsi" w:cstheme="minorBidi"/>
          <w:color w:val="000000" w:themeColor="text1"/>
        </w:rPr>
        <w:t xml:space="preserve">f you have evidence obtained prior to the pandemic this can be submitted. </w:t>
      </w:r>
      <w:r w:rsidR="6237E3F5" w:rsidRPr="1DCC74F4">
        <w:rPr>
          <w:rFonts w:asciiTheme="minorHAnsi" w:eastAsia="Arial" w:hAnsiTheme="minorHAnsi" w:cstheme="minorBidi"/>
          <w:color w:val="000000" w:themeColor="text1"/>
        </w:rPr>
        <w:t>We</w:t>
      </w:r>
      <w:r w:rsidR="00D53CC6" w:rsidRPr="1DCC74F4">
        <w:rPr>
          <w:rFonts w:asciiTheme="minorHAnsi" w:eastAsia="Arial" w:hAnsiTheme="minorHAnsi" w:cstheme="minorBidi"/>
          <w:color w:val="000000" w:themeColor="text1"/>
        </w:rPr>
        <w:t xml:space="preserve"> are instead asking you to </w:t>
      </w:r>
      <w:r w:rsidRPr="1DCC74F4">
        <w:rPr>
          <w:rFonts w:asciiTheme="minorHAnsi" w:eastAsia="Arial" w:hAnsiTheme="minorHAnsi" w:cstheme="minorBidi"/>
          <w:color w:val="000000" w:themeColor="text1"/>
        </w:rPr>
        <w:t xml:space="preserve">provide a statement </w:t>
      </w:r>
      <w:r w:rsidR="00D53CC6" w:rsidRPr="1DCC74F4">
        <w:rPr>
          <w:rFonts w:asciiTheme="minorHAnsi" w:eastAsia="Arial" w:hAnsiTheme="minorHAnsi" w:cstheme="minorBidi"/>
          <w:color w:val="000000" w:themeColor="text1"/>
        </w:rPr>
        <w:t xml:space="preserve">which </w:t>
      </w:r>
      <w:r w:rsidRPr="1DCC74F4">
        <w:rPr>
          <w:rFonts w:asciiTheme="minorHAnsi" w:eastAsia="Arial" w:hAnsiTheme="minorHAnsi" w:cstheme="minorBidi"/>
          <w:color w:val="000000" w:themeColor="text1"/>
        </w:rPr>
        <w:t>explicit</w:t>
      </w:r>
      <w:r w:rsidR="00D53CC6" w:rsidRPr="1DCC74F4">
        <w:rPr>
          <w:rFonts w:asciiTheme="minorHAnsi" w:eastAsia="Arial" w:hAnsiTheme="minorHAnsi" w:cstheme="minorBidi"/>
          <w:color w:val="000000" w:themeColor="text1"/>
        </w:rPr>
        <w:t>ly</w:t>
      </w:r>
      <w:r w:rsidRPr="1DCC74F4">
        <w:rPr>
          <w:rFonts w:asciiTheme="minorHAnsi" w:eastAsia="Arial" w:hAnsiTheme="minorHAnsi" w:cstheme="minorBidi"/>
          <w:color w:val="000000" w:themeColor="text1"/>
        </w:rPr>
        <w:t xml:space="preserve"> and </w:t>
      </w:r>
      <w:r w:rsidR="00D53CC6" w:rsidRPr="1DCC74F4">
        <w:rPr>
          <w:rFonts w:asciiTheme="minorHAnsi" w:eastAsia="Arial" w:hAnsiTheme="minorHAnsi" w:cstheme="minorBidi"/>
          <w:color w:val="000000" w:themeColor="text1"/>
        </w:rPr>
        <w:t>concisely</w:t>
      </w:r>
      <w:r w:rsidRPr="1DCC74F4">
        <w:rPr>
          <w:rFonts w:asciiTheme="minorHAnsi" w:eastAsia="Arial" w:hAnsiTheme="minorHAnsi" w:cstheme="minorBidi"/>
          <w:color w:val="000000" w:themeColor="text1"/>
        </w:rPr>
        <w:t xml:space="preserve"> detail</w:t>
      </w:r>
      <w:r w:rsidR="00D53CC6" w:rsidRPr="1DCC74F4">
        <w:rPr>
          <w:rFonts w:asciiTheme="minorHAnsi" w:eastAsia="Arial" w:hAnsiTheme="minorHAnsi" w:cstheme="minorBidi"/>
          <w:color w:val="000000" w:themeColor="text1"/>
        </w:rPr>
        <w:t>s</w:t>
      </w:r>
      <w:r w:rsidRPr="1DCC74F4">
        <w:rPr>
          <w:rFonts w:asciiTheme="minorHAnsi" w:eastAsia="Arial" w:hAnsiTheme="minorHAnsi" w:cstheme="minorBidi"/>
          <w:color w:val="000000" w:themeColor="text1"/>
        </w:rPr>
        <w:t xml:space="preserve"> the way(s) in which your circumstances affected your </w:t>
      </w:r>
      <w:r w:rsidR="1FA35548" w:rsidRPr="1DCC74F4">
        <w:rPr>
          <w:rFonts w:asciiTheme="minorHAnsi" w:eastAsia="Arial" w:hAnsiTheme="minorHAnsi" w:cstheme="minorBidi"/>
          <w:color w:val="000000" w:themeColor="text1"/>
        </w:rPr>
        <w:t>revision/</w:t>
      </w:r>
      <w:r w:rsidRPr="1DCC74F4">
        <w:rPr>
          <w:rFonts w:asciiTheme="minorHAnsi" w:eastAsia="Arial" w:hAnsiTheme="minorHAnsi" w:cstheme="minorBidi"/>
          <w:color w:val="000000" w:themeColor="text1"/>
        </w:rPr>
        <w:t>examination</w:t>
      </w:r>
      <w:r w:rsidR="00E1469E" w:rsidRPr="1DCC74F4">
        <w:rPr>
          <w:rFonts w:asciiTheme="minorHAnsi" w:eastAsia="Arial" w:hAnsiTheme="minorHAnsi" w:cstheme="minorBidi"/>
          <w:color w:val="000000" w:themeColor="text1"/>
        </w:rPr>
        <w:t>/</w:t>
      </w:r>
      <w:r w:rsidR="00D53CC6" w:rsidRPr="1DCC74F4">
        <w:rPr>
          <w:rFonts w:asciiTheme="minorHAnsi" w:eastAsia="Arial" w:hAnsiTheme="minorHAnsi" w:cstheme="minorBidi"/>
          <w:color w:val="000000" w:themeColor="text1"/>
        </w:rPr>
        <w:t>coursework submission</w:t>
      </w:r>
      <w:r w:rsidR="2E8A6757" w:rsidRPr="1DCC74F4">
        <w:rPr>
          <w:rFonts w:asciiTheme="minorHAnsi" w:eastAsia="Arial" w:hAnsiTheme="minorHAnsi" w:cstheme="minorBidi"/>
          <w:color w:val="000000" w:themeColor="text1"/>
        </w:rPr>
        <w:t xml:space="preserve">. </w:t>
      </w:r>
      <w:r w:rsidRPr="1DCC74F4">
        <w:rPr>
          <w:rFonts w:asciiTheme="minorHAnsi" w:eastAsia="Arial" w:hAnsiTheme="minorHAnsi" w:cstheme="minorBidi"/>
          <w:color w:val="000000" w:themeColor="text1"/>
        </w:rPr>
        <w:t xml:space="preserve">Exam </w:t>
      </w:r>
      <w:r w:rsidR="2E21803A" w:rsidRPr="1DCC74F4">
        <w:rPr>
          <w:rFonts w:asciiTheme="minorHAnsi" w:eastAsia="Arial" w:hAnsiTheme="minorHAnsi" w:cstheme="minorBidi"/>
          <w:color w:val="000000" w:themeColor="text1"/>
        </w:rPr>
        <w:t>B</w:t>
      </w:r>
      <w:r w:rsidRPr="1DCC74F4">
        <w:rPr>
          <w:rFonts w:asciiTheme="minorHAnsi" w:eastAsia="Arial" w:hAnsiTheme="minorHAnsi" w:cstheme="minorBidi"/>
          <w:color w:val="000000" w:themeColor="text1"/>
        </w:rPr>
        <w:t xml:space="preserve">oards will </w:t>
      </w:r>
      <w:r w:rsidR="621D5249" w:rsidRPr="1DCC74F4">
        <w:rPr>
          <w:rFonts w:asciiTheme="minorHAnsi" w:eastAsia="Arial" w:hAnsiTheme="minorHAnsi" w:cstheme="minorBidi"/>
          <w:color w:val="000000" w:themeColor="text1"/>
        </w:rPr>
        <w:t>consider</w:t>
      </w:r>
      <w:r w:rsidRPr="1DCC74F4">
        <w:rPr>
          <w:rFonts w:asciiTheme="minorHAnsi" w:eastAsia="Arial" w:hAnsiTheme="minorHAnsi" w:cstheme="minorBidi"/>
          <w:color w:val="000000" w:themeColor="text1"/>
        </w:rPr>
        <w:t xml:space="preserve"> all cases </w:t>
      </w:r>
      <w:r w:rsidR="65349CB7" w:rsidRPr="1DCC74F4">
        <w:rPr>
          <w:rFonts w:asciiTheme="minorHAnsi" w:eastAsia="Arial" w:hAnsiTheme="minorHAnsi" w:cstheme="minorBidi"/>
          <w:color w:val="000000" w:themeColor="text1"/>
        </w:rPr>
        <w:t>seriously, whether</w:t>
      </w:r>
      <w:r w:rsidRPr="1DCC74F4">
        <w:rPr>
          <w:rFonts w:asciiTheme="minorHAnsi" w:eastAsia="Arial" w:hAnsiTheme="minorHAnsi" w:cstheme="minorBidi"/>
          <w:color w:val="000000" w:themeColor="text1"/>
        </w:rPr>
        <w:t xml:space="preserve"> evidence is provided or not.</w:t>
      </w:r>
    </w:p>
    <w:p w14:paraId="238857F7" w14:textId="66F5B2BF" w:rsidR="00453EE1" w:rsidRPr="008F36F5" w:rsidRDefault="00393AAD" w:rsidP="1DCC74F4">
      <w:pPr>
        <w:spacing w:before="201" w:line="291" w:lineRule="exact"/>
        <w:ind w:right="72"/>
        <w:jc w:val="both"/>
        <w:textAlignment w:val="baseline"/>
        <w:rPr>
          <w:rFonts w:asciiTheme="minorHAnsi" w:eastAsia="Arial" w:hAnsiTheme="minorHAnsi" w:cstheme="minorBidi"/>
          <w:color w:val="000000"/>
        </w:rPr>
      </w:pPr>
      <w:r w:rsidRPr="1DCC74F4">
        <w:rPr>
          <w:rFonts w:asciiTheme="minorHAnsi" w:eastAsia="Arial" w:hAnsiTheme="minorHAnsi" w:cstheme="minorBidi"/>
          <w:color w:val="000000" w:themeColor="text1"/>
        </w:rPr>
        <w:t>If you have a disability or long-term health condition, you should ensure that you apply for alternative examination arrangements if appropriate. If you think that your performance has still been affected by your disability or condition, despite the alternative arrangements and other support in place, or you suffer another serious problem such as an acute illness just before or during the exams, you can also submit a</w:t>
      </w:r>
      <w:r w:rsidR="00E1469E" w:rsidRPr="1DCC74F4">
        <w:rPr>
          <w:rFonts w:asciiTheme="minorHAnsi" w:eastAsia="Arial" w:hAnsiTheme="minorHAnsi" w:cstheme="minorBidi"/>
          <w:color w:val="000000" w:themeColor="text1"/>
        </w:rPr>
        <w:t xml:space="preserve"> </w:t>
      </w:r>
      <w:hyperlink r:id="rId13" w:history="1">
        <w:r w:rsidR="00E1469E" w:rsidRPr="004857E8">
          <w:rPr>
            <w:rStyle w:val="Hyperlink"/>
            <w:rFonts w:asciiTheme="minorHAnsi" w:eastAsia="Arial" w:hAnsiTheme="minorHAnsi" w:cstheme="minorBidi"/>
          </w:rPr>
          <w:t>self-assessment</w:t>
        </w:r>
        <w:r w:rsidRPr="004857E8">
          <w:rPr>
            <w:rStyle w:val="Hyperlink"/>
            <w:rFonts w:asciiTheme="minorHAnsi" w:eastAsia="Arial" w:hAnsiTheme="minorHAnsi" w:cstheme="minorBidi"/>
          </w:rPr>
          <w:t xml:space="preserve"> mitigating circumstances </w:t>
        </w:r>
        <w:r w:rsidR="00E1469E" w:rsidRPr="004857E8">
          <w:rPr>
            <w:rStyle w:val="Hyperlink"/>
            <w:rFonts w:asciiTheme="minorHAnsi" w:eastAsia="Arial" w:hAnsiTheme="minorHAnsi" w:cstheme="minorBidi"/>
          </w:rPr>
          <w:t>form</w:t>
        </w:r>
      </w:hyperlink>
      <w:r w:rsidRPr="1DCC74F4">
        <w:rPr>
          <w:rFonts w:asciiTheme="minorHAnsi" w:eastAsia="Arial" w:hAnsiTheme="minorHAnsi" w:cstheme="minorBidi"/>
          <w:color w:val="000000" w:themeColor="text1"/>
        </w:rPr>
        <w:t>.</w:t>
      </w:r>
    </w:p>
    <w:p w14:paraId="40A35474" w14:textId="45DE1AD0" w:rsidR="00453EE1" w:rsidRPr="008F36F5" w:rsidRDefault="00393AAD" w:rsidP="00574A07">
      <w:pPr>
        <w:spacing w:before="202" w:line="288" w:lineRule="exact"/>
        <w:ind w:right="39"/>
        <w:jc w:val="both"/>
        <w:textAlignment w:val="baseline"/>
        <w:rPr>
          <w:rFonts w:asciiTheme="minorHAnsi" w:eastAsia="Arial" w:hAnsiTheme="minorHAnsi" w:cstheme="minorHAnsi"/>
          <w:color w:val="000000"/>
        </w:rPr>
      </w:pPr>
      <w:r w:rsidRPr="008F36F5">
        <w:rPr>
          <w:rFonts w:asciiTheme="minorHAnsi" w:eastAsia="Arial" w:hAnsiTheme="minorHAnsi" w:cstheme="minorHAnsi"/>
          <w:color w:val="000000" w:themeColor="text1"/>
        </w:rPr>
        <w:t xml:space="preserve">Your </w:t>
      </w:r>
      <w:r w:rsidR="00E1469E" w:rsidRPr="008F36F5">
        <w:rPr>
          <w:rFonts w:asciiTheme="minorHAnsi" w:eastAsia="Arial" w:hAnsiTheme="minorHAnsi" w:cstheme="minorHAnsi"/>
          <w:color w:val="000000" w:themeColor="text1"/>
        </w:rPr>
        <w:t xml:space="preserve">form </w:t>
      </w:r>
      <w:r w:rsidRPr="008F36F5">
        <w:rPr>
          <w:rFonts w:asciiTheme="minorHAnsi" w:eastAsia="Arial" w:hAnsiTheme="minorHAnsi" w:cstheme="minorHAnsi"/>
          <w:color w:val="000000" w:themeColor="text1"/>
        </w:rPr>
        <w:t>will be treated confidentially and only accessed by those who need to do so in order for it to be processed and considered</w:t>
      </w:r>
      <w:r w:rsidRPr="008F36F5">
        <w:rPr>
          <w:rFonts w:asciiTheme="minorHAnsi" w:eastAsia="Arial" w:hAnsiTheme="minorHAnsi" w:cstheme="minorHAnsi"/>
          <w:color w:val="000000"/>
        </w:rPr>
        <w:t>.</w:t>
      </w:r>
    </w:p>
    <w:p w14:paraId="4F8D71D1" w14:textId="77777777" w:rsidR="00BE5035" w:rsidRPr="008F36F5" w:rsidRDefault="00BE5035" w:rsidP="00BE5035">
      <w:pPr>
        <w:spacing w:line="289" w:lineRule="exact"/>
        <w:jc w:val="both"/>
        <w:textAlignment w:val="baseline"/>
        <w:rPr>
          <w:rFonts w:asciiTheme="minorHAnsi" w:eastAsia="Arial" w:hAnsiTheme="minorHAnsi" w:cstheme="minorHAnsi"/>
          <w:b/>
          <w:color w:val="000000"/>
        </w:rPr>
      </w:pPr>
    </w:p>
    <w:p w14:paraId="54EBC90C" w14:textId="388132FA" w:rsidR="00453EE1" w:rsidRPr="008F36F5" w:rsidRDefault="00393AAD" w:rsidP="00BE5035">
      <w:pPr>
        <w:spacing w:line="289" w:lineRule="exact"/>
        <w:jc w:val="both"/>
        <w:textAlignment w:val="baseline"/>
        <w:rPr>
          <w:rFonts w:asciiTheme="minorHAnsi" w:eastAsia="Arial" w:hAnsiTheme="minorHAnsi" w:cstheme="minorHAnsi"/>
          <w:b/>
          <w:color w:val="000000"/>
          <w:sz w:val="24"/>
          <w:szCs w:val="24"/>
        </w:rPr>
      </w:pPr>
      <w:r w:rsidRPr="008F36F5">
        <w:rPr>
          <w:rFonts w:asciiTheme="minorHAnsi" w:eastAsia="Arial" w:hAnsiTheme="minorHAnsi" w:cstheme="minorHAnsi"/>
          <w:b/>
          <w:color w:val="000000"/>
          <w:sz w:val="24"/>
          <w:szCs w:val="24"/>
        </w:rPr>
        <w:t>What do I need to do?</w:t>
      </w:r>
    </w:p>
    <w:p w14:paraId="7E18BCBD" w14:textId="4B32F2A3" w:rsidR="00A900EB" w:rsidRPr="008F36F5" w:rsidRDefault="00A900EB" w:rsidP="1DCC74F4">
      <w:pPr>
        <w:spacing w:line="289" w:lineRule="exact"/>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lastRenderedPageBreak/>
        <w:t xml:space="preserve">The first thing you need to do is to read this guidance in </w:t>
      </w:r>
      <w:r w:rsidRPr="1DCC74F4">
        <w:rPr>
          <w:rFonts w:asciiTheme="minorHAnsi" w:eastAsia="Arial" w:hAnsiTheme="minorHAnsi" w:cstheme="minorBidi"/>
          <w:b/>
          <w:bCs/>
          <w:color w:val="000000" w:themeColor="text1"/>
          <w:u w:val="single"/>
        </w:rPr>
        <w:t>full</w:t>
      </w:r>
      <w:r w:rsidRPr="1DCC74F4">
        <w:rPr>
          <w:rFonts w:asciiTheme="minorHAnsi" w:eastAsia="Arial" w:hAnsiTheme="minorHAnsi" w:cstheme="minorBidi"/>
          <w:color w:val="000000" w:themeColor="text1"/>
        </w:rPr>
        <w:t xml:space="preserve">. The guidance will give you information on </w:t>
      </w:r>
      <w:r w:rsidR="00D53CC6" w:rsidRPr="1DCC74F4">
        <w:rPr>
          <w:rFonts w:asciiTheme="minorHAnsi" w:eastAsia="Arial" w:hAnsiTheme="minorHAnsi" w:cstheme="minorBidi"/>
          <w:color w:val="000000" w:themeColor="text1"/>
        </w:rPr>
        <w:t xml:space="preserve">how to </w:t>
      </w:r>
      <w:r w:rsidRPr="1DCC74F4">
        <w:rPr>
          <w:rFonts w:asciiTheme="minorHAnsi" w:eastAsia="Arial" w:hAnsiTheme="minorHAnsi" w:cstheme="minorBidi"/>
          <w:color w:val="000000" w:themeColor="text1"/>
        </w:rPr>
        <w:t>complet</w:t>
      </w:r>
      <w:r w:rsidR="00D53CC6" w:rsidRPr="1DCC74F4">
        <w:rPr>
          <w:rFonts w:asciiTheme="minorHAnsi" w:eastAsia="Arial" w:hAnsiTheme="minorHAnsi" w:cstheme="minorBidi"/>
          <w:color w:val="000000" w:themeColor="text1"/>
        </w:rPr>
        <w:t>e</w:t>
      </w:r>
      <w:r w:rsidRPr="1DCC74F4">
        <w:rPr>
          <w:rFonts w:asciiTheme="minorHAnsi" w:eastAsia="Arial" w:hAnsiTheme="minorHAnsi" w:cstheme="minorBidi"/>
          <w:color w:val="000000" w:themeColor="text1"/>
        </w:rPr>
        <w:t xml:space="preserve"> the self-assessment form</w:t>
      </w:r>
      <w:r w:rsidR="003745A5" w:rsidRPr="1DCC74F4">
        <w:rPr>
          <w:rFonts w:asciiTheme="minorHAnsi" w:eastAsia="Arial" w:hAnsiTheme="minorHAnsi" w:cstheme="minorBidi"/>
          <w:color w:val="000000" w:themeColor="text1"/>
        </w:rPr>
        <w:t xml:space="preserve">, what information is and isn’t required and </w:t>
      </w:r>
      <w:r w:rsidR="19166F4C" w:rsidRPr="1DCC74F4">
        <w:rPr>
          <w:rFonts w:asciiTheme="minorHAnsi" w:eastAsia="Arial" w:hAnsiTheme="minorHAnsi" w:cstheme="minorBidi"/>
          <w:color w:val="000000" w:themeColor="text1"/>
        </w:rPr>
        <w:t xml:space="preserve">it </w:t>
      </w:r>
      <w:r w:rsidR="003745A5" w:rsidRPr="1DCC74F4">
        <w:rPr>
          <w:rFonts w:asciiTheme="minorHAnsi" w:eastAsia="Arial" w:hAnsiTheme="minorHAnsi" w:cstheme="minorBidi"/>
          <w:color w:val="000000" w:themeColor="text1"/>
        </w:rPr>
        <w:t xml:space="preserve">also </w:t>
      </w:r>
      <w:r w:rsidR="00D20454" w:rsidRPr="1DCC74F4">
        <w:rPr>
          <w:rFonts w:asciiTheme="minorHAnsi" w:eastAsia="Arial" w:hAnsiTheme="minorHAnsi" w:cstheme="minorBidi"/>
          <w:color w:val="000000" w:themeColor="text1"/>
        </w:rPr>
        <w:t>provi</w:t>
      </w:r>
      <w:r w:rsidR="005B6077" w:rsidRPr="1DCC74F4">
        <w:rPr>
          <w:rFonts w:asciiTheme="minorHAnsi" w:eastAsia="Arial" w:hAnsiTheme="minorHAnsi" w:cstheme="minorBidi"/>
          <w:color w:val="000000" w:themeColor="text1"/>
        </w:rPr>
        <w:t xml:space="preserve">des examples of completed answers. </w:t>
      </w:r>
      <w:r w:rsidR="7FACC633" w:rsidRPr="1DCC74F4">
        <w:rPr>
          <w:rFonts w:asciiTheme="minorHAnsi" w:eastAsia="Arial" w:hAnsiTheme="minorHAnsi" w:cstheme="minorBidi"/>
          <w:color w:val="000000" w:themeColor="text1"/>
        </w:rPr>
        <w:t xml:space="preserve">If you want to draft your answers to the </w:t>
      </w:r>
      <w:r w:rsidR="005B6077" w:rsidRPr="1DCC74F4">
        <w:rPr>
          <w:rFonts w:asciiTheme="minorHAnsi" w:eastAsia="Arial" w:hAnsiTheme="minorHAnsi" w:cstheme="minorBidi"/>
          <w:color w:val="000000" w:themeColor="text1"/>
        </w:rPr>
        <w:t xml:space="preserve">questions </w:t>
      </w:r>
      <w:r w:rsidR="741CCC36" w:rsidRPr="1DCC74F4">
        <w:rPr>
          <w:rFonts w:asciiTheme="minorHAnsi" w:eastAsia="Arial" w:hAnsiTheme="minorHAnsi" w:cstheme="minorBidi"/>
          <w:color w:val="000000" w:themeColor="text1"/>
        </w:rPr>
        <w:t>before typing them into the form, you can find a full copy of the form here:</w:t>
      </w:r>
      <w:r w:rsidR="00BD2EE7">
        <w:t xml:space="preserve"> </w:t>
      </w:r>
      <w:hyperlink r:id="rId14" w:history="1">
        <w:r w:rsidR="00855D82" w:rsidRPr="000C3290">
          <w:rPr>
            <w:rStyle w:val="Hyperlink"/>
          </w:rPr>
          <w:t>https://proctors.web.ox.ac.uk/files/mcequestionsdocx</w:t>
        </w:r>
      </w:hyperlink>
      <w:r w:rsidR="00855D82">
        <w:t xml:space="preserve"> </w:t>
      </w:r>
      <w:r w:rsidR="00BD2EE7" w:rsidRPr="1DCC74F4">
        <w:rPr>
          <w:rFonts w:asciiTheme="minorHAnsi" w:eastAsia="Arial" w:hAnsiTheme="minorHAnsi" w:cstheme="minorBidi"/>
          <w:color w:val="000000" w:themeColor="text1"/>
        </w:rPr>
        <w:t>and a drafting document here</w:t>
      </w:r>
      <w:r w:rsidR="005B6077" w:rsidRPr="1DCC74F4">
        <w:rPr>
          <w:rFonts w:asciiTheme="minorHAnsi" w:eastAsia="Arial" w:hAnsiTheme="minorHAnsi" w:cstheme="minorBidi"/>
          <w:color w:val="000000" w:themeColor="text1"/>
        </w:rPr>
        <w:t xml:space="preserve"> </w:t>
      </w:r>
      <w:hyperlink r:id="rId15">
        <w:r w:rsidR="005B6077" w:rsidRPr="1DCC74F4">
          <w:rPr>
            <w:rStyle w:val="Hyperlink"/>
            <w:rFonts w:asciiTheme="minorHAnsi" w:eastAsia="Arial" w:hAnsiTheme="minorHAnsi" w:cstheme="minorBidi"/>
          </w:rPr>
          <w:t>https://proctors.web.ox.ac.uk/files/draftingformforself-assessmentformdocx</w:t>
        </w:r>
      </w:hyperlink>
      <w:r w:rsidR="005B6077" w:rsidRPr="1DCC74F4">
        <w:rPr>
          <w:rFonts w:asciiTheme="minorHAnsi" w:eastAsia="Arial" w:hAnsiTheme="minorHAnsi" w:cstheme="minorBidi"/>
          <w:color w:val="000000" w:themeColor="text1"/>
        </w:rPr>
        <w:t xml:space="preserve">. This document should </w:t>
      </w:r>
      <w:r w:rsidR="005B6077" w:rsidRPr="1DCC74F4">
        <w:rPr>
          <w:rFonts w:asciiTheme="minorHAnsi" w:eastAsia="Arial" w:hAnsiTheme="minorHAnsi" w:cstheme="minorBidi"/>
          <w:b/>
          <w:bCs/>
          <w:color w:val="000000" w:themeColor="text1"/>
          <w:u w:val="single"/>
        </w:rPr>
        <w:t>not</w:t>
      </w:r>
      <w:r w:rsidR="005B6077" w:rsidRPr="1DCC74F4">
        <w:rPr>
          <w:rFonts w:asciiTheme="minorHAnsi" w:eastAsia="Arial" w:hAnsiTheme="minorHAnsi" w:cstheme="minorBidi"/>
          <w:color w:val="000000" w:themeColor="text1"/>
        </w:rPr>
        <w:t xml:space="preserve"> be submitted as your submission or as supporting evidence</w:t>
      </w:r>
      <w:r w:rsidR="6A520D0C" w:rsidRPr="1DCC74F4">
        <w:rPr>
          <w:rFonts w:asciiTheme="minorHAnsi" w:eastAsia="Arial" w:hAnsiTheme="minorHAnsi" w:cstheme="minorBidi"/>
          <w:color w:val="000000" w:themeColor="text1"/>
        </w:rPr>
        <w:t>; it is</w:t>
      </w:r>
      <w:r w:rsidR="005B6077" w:rsidRPr="1DCC74F4">
        <w:rPr>
          <w:rFonts w:asciiTheme="minorHAnsi" w:eastAsia="Arial" w:hAnsiTheme="minorHAnsi" w:cstheme="minorBidi"/>
          <w:color w:val="000000" w:themeColor="text1"/>
        </w:rPr>
        <w:t xml:space="preserve"> solely for you to use as an aid</w:t>
      </w:r>
      <w:r w:rsidR="724889D1" w:rsidRPr="1DCC74F4">
        <w:rPr>
          <w:rFonts w:asciiTheme="minorHAnsi" w:eastAsia="Arial" w:hAnsiTheme="minorHAnsi" w:cstheme="minorBidi"/>
          <w:color w:val="000000" w:themeColor="text1"/>
        </w:rPr>
        <w:t xml:space="preserve"> --</w:t>
      </w:r>
      <w:r w:rsidR="005B6077" w:rsidRPr="1DCC74F4">
        <w:rPr>
          <w:rFonts w:asciiTheme="minorHAnsi" w:eastAsia="Arial" w:hAnsiTheme="minorHAnsi" w:cstheme="minorBidi"/>
          <w:color w:val="000000" w:themeColor="text1"/>
        </w:rPr>
        <w:t xml:space="preserve"> </w:t>
      </w:r>
      <w:r w:rsidR="589D9300" w:rsidRPr="1DCC74F4">
        <w:rPr>
          <w:rFonts w:asciiTheme="minorHAnsi" w:eastAsia="Arial" w:hAnsiTheme="minorHAnsi" w:cstheme="minorBidi"/>
          <w:color w:val="000000" w:themeColor="text1"/>
        </w:rPr>
        <w:t>i</w:t>
      </w:r>
      <w:r w:rsidR="005B6077" w:rsidRPr="1DCC74F4">
        <w:rPr>
          <w:rFonts w:asciiTheme="minorHAnsi" w:eastAsia="Arial" w:hAnsiTheme="minorHAnsi" w:cstheme="minorBidi"/>
          <w:color w:val="000000" w:themeColor="text1"/>
        </w:rPr>
        <w:t>f you submit this</w:t>
      </w:r>
      <w:r w:rsidR="1FB32C21" w:rsidRPr="1DCC74F4">
        <w:rPr>
          <w:rFonts w:asciiTheme="minorHAnsi" w:eastAsia="Arial" w:hAnsiTheme="minorHAnsi" w:cstheme="minorBidi"/>
          <w:color w:val="000000" w:themeColor="text1"/>
        </w:rPr>
        <w:t xml:space="preserve"> version</w:t>
      </w:r>
      <w:r w:rsidR="005B6077" w:rsidRPr="1DCC74F4">
        <w:rPr>
          <w:rFonts w:asciiTheme="minorHAnsi" w:eastAsia="Arial" w:hAnsiTheme="minorHAnsi" w:cstheme="minorBidi"/>
          <w:color w:val="000000" w:themeColor="text1"/>
        </w:rPr>
        <w:t xml:space="preserve"> directly to the Proctors it will not be considered and will be deleted. </w:t>
      </w:r>
    </w:p>
    <w:p w14:paraId="2415B024" w14:textId="77777777" w:rsidR="00A900EB" w:rsidRPr="008F36F5" w:rsidRDefault="00A900EB" w:rsidP="00BE5035">
      <w:pPr>
        <w:spacing w:line="289" w:lineRule="exact"/>
        <w:jc w:val="both"/>
        <w:textAlignment w:val="baseline"/>
        <w:rPr>
          <w:rFonts w:asciiTheme="minorHAnsi" w:eastAsia="Arial" w:hAnsiTheme="minorHAnsi" w:cstheme="minorHAnsi"/>
          <w:color w:val="000000" w:themeColor="text1"/>
        </w:rPr>
      </w:pPr>
    </w:p>
    <w:p w14:paraId="38BC590A" w14:textId="02C2292B" w:rsidR="00A900EB" w:rsidRPr="008F36F5" w:rsidRDefault="3E2A9992" w:rsidP="11C0E7C1">
      <w:pPr>
        <w:spacing w:line="289" w:lineRule="exact"/>
        <w:ind w:right="72"/>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If you need additional help</w:t>
      </w:r>
      <w:r w:rsidR="5574EC74"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y</w:t>
      </w:r>
      <w:r w:rsidR="5622F779" w:rsidRPr="1DCC74F4">
        <w:rPr>
          <w:rFonts w:asciiTheme="minorHAnsi" w:eastAsia="Arial" w:hAnsiTheme="minorHAnsi" w:cstheme="minorBidi"/>
          <w:color w:val="000000" w:themeColor="text1"/>
        </w:rPr>
        <w:t xml:space="preserve">our college/department </w:t>
      </w:r>
      <w:r w:rsidRPr="1DCC74F4">
        <w:rPr>
          <w:rFonts w:asciiTheme="minorHAnsi" w:eastAsia="Arial" w:hAnsiTheme="minorHAnsi" w:cstheme="minorBidi"/>
          <w:color w:val="000000" w:themeColor="text1"/>
        </w:rPr>
        <w:t>can be contacted</w:t>
      </w:r>
      <w:r w:rsidR="30B3B8EA"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as can the Proctors</w:t>
      </w:r>
      <w:r w:rsidR="6F59E41C"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Office (</w:t>
      </w:r>
      <w:hyperlink r:id="rId16">
        <w:r w:rsidRPr="1DCC74F4">
          <w:rPr>
            <w:rStyle w:val="Hyperlink"/>
            <w:rFonts w:asciiTheme="minorHAnsi" w:eastAsia="Arial" w:hAnsiTheme="minorHAnsi" w:cstheme="minorBidi"/>
            <w:color w:val="000000" w:themeColor="text1"/>
          </w:rPr>
          <w:t>examinations@proctors.ox.ac.uk</w:t>
        </w:r>
      </w:hyperlink>
      <w:r w:rsidRPr="1DCC74F4">
        <w:rPr>
          <w:rStyle w:val="Hyperlink"/>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w:t>
      </w:r>
      <w:r w:rsidR="5FF5153A" w:rsidRPr="1DCC74F4">
        <w:rPr>
          <w:rFonts w:asciiTheme="minorHAnsi" w:eastAsia="Arial" w:hAnsiTheme="minorHAnsi" w:cstheme="minorBidi"/>
          <w:color w:val="000000" w:themeColor="text1"/>
        </w:rPr>
        <w:t>It</w:t>
      </w:r>
      <w:r w:rsidR="5622F779" w:rsidRPr="1DCC74F4">
        <w:rPr>
          <w:rFonts w:asciiTheme="minorHAnsi" w:eastAsia="Arial" w:hAnsiTheme="minorHAnsi" w:cstheme="minorBidi"/>
          <w:color w:val="000000" w:themeColor="text1"/>
        </w:rPr>
        <w:t xml:space="preserve"> is your decisi</w:t>
      </w:r>
      <w:r w:rsidR="7A9ECE67" w:rsidRPr="1DCC74F4">
        <w:rPr>
          <w:rFonts w:asciiTheme="minorHAnsi" w:eastAsia="Arial" w:hAnsiTheme="minorHAnsi" w:cstheme="minorBidi"/>
          <w:color w:val="000000" w:themeColor="text1"/>
        </w:rPr>
        <w:t xml:space="preserve">on </w:t>
      </w:r>
      <w:r w:rsidR="0DE83A2E" w:rsidRPr="1DCC74F4">
        <w:rPr>
          <w:rFonts w:asciiTheme="minorHAnsi" w:eastAsia="Arial" w:hAnsiTheme="minorHAnsi" w:cstheme="minorBidi"/>
          <w:color w:val="000000" w:themeColor="text1"/>
        </w:rPr>
        <w:t>as to</w:t>
      </w:r>
      <w:r w:rsidR="7A9ECE67" w:rsidRPr="1DCC74F4">
        <w:rPr>
          <w:rFonts w:asciiTheme="minorHAnsi" w:eastAsia="Arial" w:hAnsiTheme="minorHAnsi" w:cstheme="minorBidi"/>
          <w:color w:val="000000" w:themeColor="text1"/>
        </w:rPr>
        <w:t xml:space="preserve"> whether to submit a form</w:t>
      </w:r>
      <w:r w:rsidR="5622F779" w:rsidRPr="1DCC74F4">
        <w:rPr>
          <w:rFonts w:asciiTheme="minorHAnsi" w:eastAsia="Arial" w:hAnsiTheme="minorHAnsi" w:cstheme="minorBidi"/>
          <w:color w:val="000000" w:themeColor="text1"/>
        </w:rPr>
        <w:t>, and your responsibility to make sure that you submit the required information</w:t>
      </w:r>
      <w:r w:rsidR="7BF504C2" w:rsidRPr="1DCC74F4">
        <w:rPr>
          <w:rFonts w:asciiTheme="minorHAnsi" w:eastAsia="Arial" w:hAnsiTheme="minorHAnsi" w:cstheme="minorBidi"/>
          <w:color w:val="000000" w:themeColor="text1"/>
        </w:rPr>
        <w:t>.</w:t>
      </w:r>
      <w:r w:rsidR="5622F779" w:rsidRPr="1DCC74F4">
        <w:rPr>
          <w:rFonts w:asciiTheme="minorHAnsi" w:eastAsia="Arial" w:hAnsiTheme="minorHAnsi" w:cstheme="minorBidi"/>
          <w:color w:val="000000" w:themeColor="text1"/>
        </w:rPr>
        <w:t xml:space="preserve"> You, or anyone acting on your behalf, must not communicate directly with the examiners.</w:t>
      </w:r>
      <w:r w:rsidR="75FD3818" w:rsidRPr="1DCC74F4">
        <w:rPr>
          <w:rFonts w:asciiTheme="minorHAnsi" w:eastAsia="Arial" w:hAnsiTheme="minorHAnsi" w:cstheme="minorBidi"/>
          <w:color w:val="000000" w:themeColor="text1"/>
        </w:rPr>
        <w:t xml:space="preserve"> </w:t>
      </w:r>
      <w:r w:rsidR="75FD3818" w:rsidRPr="1DCC74F4">
        <w:rPr>
          <w:rFonts w:asciiTheme="minorHAnsi" w:eastAsia="Arial" w:hAnsiTheme="minorHAnsi" w:cstheme="minorBidi"/>
          <w:b/>
          <w:bCs/>
          <w:color w:val="000000" w:themeColor="text1"/>
        </w:rPr>
        <w:t>You will only be able to submit this form once, therefore make sure you are happy with your answers before you submit your form.</w:t>
      </w:r>
    </w:p>
    <w:p w14:paraId="72AC3A83" w14:textId="77777777" w:rsidR="00BE5035" w:rsidRPr="008F36F5" w:rsidRDefault="00BE5035" w:rsidP="00BE5035">
      <w:pPr>
        <w:spacing w:line="289" w:lineRule="exact"/>
        <w:ind w:right="39"/>
        <w:jc w:val="both"/>
        <w:textAlignment w:val="baseline"/>
        <w:rPr>
          <w:rFonts w:asciiTheme="minorHAnsi" w:eastAsia="Arial" w:hAnsiTheme="minorHAnsi" w:cstheme="minorHAnsi"/>
          <w:b/>
          <w:color w:val="000000" w:themeColor="text1"/>
        </w:rPr>
      </w:pPr>
    </w:p>
    <w:p w14:paraId="73CCED8F" w14:textId="1C45533A" w:rsidR="00FB61DD" w:rsidRPr="008F36F5" w:rsidRDefault="00FB61DD" w:rsidP="00BE5035">
      <w:p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b/>
          <w:color w:val="000000" w:themeColor="text1"/>
          <w:sz w:val="24"/>
          <w:szCs w:val="24"/>
        </w:rPr>
        <w:t xml:space="preserve">What happens if I have already submitted an MCE </w:t>
      </w:r>
      <w:r w:rsidR="00D20454" w:rsidRPr="008F36F5">
        <w:rPr>
          <w:rFonts w:asciiTheme="minorHAnsi" w:eastAsia="Arial" w:hAnsiTheme="minorHAnsi" w:cstheme="minorHAnsi"/>
          <w:b/>
          <w:color w:val="000000" w:themeColor="text1"/>
          <w:sz w:val="24"/>
          <w:szCs w:val="24"/>
        </w:rPr>
        <w:t xml:space="preserve">under the old process </w:t>
      </w:r>
      <w:r w:rsidRPr="008F36F5">
        <w:rPr>
          <w:rFonts w:asciiTheme="minorHAnsi" w:eastAsia="Arial" w:hAnsiTheme="minorHAnsi" w:cstheme="minorHAnsi"/>
          <w:b/>
          <w:color w:val="000000" w:themeColor="text1"/>
          <w:sz w:val="24"/>
          <w:szCs w:val="24"/>
        </w:rPr>
        <w:t>via my college?</w:t>
      </w:r>
      <w:r w:rsidR="00D00523" w:rsidRPr="008F36F5">
        <w:rPr>
          <w:rFonts w:asciiTheme="minorHAnsi" w:eastAsia="Arial" w:hAnsiTheme="minorHAnsi" w:cstheme="minorHAnsi"/>
          <w:b/>
          <w:color w:val="000000" w:themeColor="text1"/>
          <w:sz w:val="24"/>
          <w:szCs w:val="24"/>
        </w:rPr>
        <w:tab/>
      </w:r>
      <w:r w:rsidR="00D00523" w:rsidRPr="008F36F5">
        <w:rPr>
          <w:rFonts w:asciiTheme="minorHAnsi" w:eastAsia="Arial" w:hAnsiTheme="minorHAnsi" w:cstheme="minorHAnsi"/>
          <w:b/>
          <w:bCs/>
          <w:color w:val="000000" w:themeColor="text1"/>
          <w:sz w:val="24"/>
          <w:szCs w:val="24"/>
          <w:lang w:val="en-GB"/>
        </w:rPr>
        <w:br/>
      </w:r>
      <w:r w:rsidRPr="008F36F5">
        <w:rPr>
          <w:rFonts w:asciiTheme="minorHAnsi" w:eastAsia="Arial" w:hAnsiTheme="minorHAnsi" w:cstheme="minorHAnsi"/>
          <w:color w:val="000000" w:themeColor="text1"/>
          <w:lang w:val="en-GB"/>
        </w:rPr>
        <w:t xml:space="preserve">If you have submitted an MCE via </w:t>
      </w:r>
      <w:r w:rsidR="00D20454" w:rsidRPr="008F36F5">
        <w:rPr>
          <w:rFonts w:asciiTheme="minorHAnsi" w:eastAsia="Arial" w:hAnsiTheme="minorHAnsi" w:cstheme="minorHAnsi"/>
          <w:color w:val="000000" w:themeColor="text1"/>
          <w:lang w:val="en-GB"/>
        </w:rPr>
        <w:t xml:space="preserve">your </w:t>
      </w:r>
      <w:r w:rsidRPr="008F36F5">
        <w:rPr>
          <w:rFonts w:asciiTheme="minorHAnsi" w:eastAsia="Arial" w:hAnsiTheme="minorHAnsi" w:cstheme="minorHAnsi"/>
          <w:color w:val="000000" w:themeColor="text1"/>
          <w:lang w:val="en-GB"/>
        </w:rPr>
        <w:t>college</w:t>
      </w:r>
      <w:r w:rsidR="00F36415">
        <w:rPr>
          <w:rFonts w:asciiTheme="minorHAnsi" w:eastAsia="Arial" w:hAnsiTheme="minorHAnsi" w:cstheme="minorHAnsi"/>
          <w:color w:val="000000" w:themeColor="text1"/>
          <w:lang w:val="en-GB"/>
        </w:rPr>
        <w:t>/department</w:t>
      </w:r>
      <w:r w:rsidRPr="008F36F5">
        <w:rPr>
          <w:rFonts w:asciiTheme="minorHAnsi" w:eastAsia="Arial" w:hAnsiTheme="minorHAnsi" w:cstheme="minorHAnsi"/>
          <w:color w:val="000000" w:themeColor="text1"/>
          <w:lang w:val="en-GB"/>
        </w:rPr>
        <w:t xml:space="preserve"> prior to 4 May 2020</w:t>
      </w:r>
      <w:r w:rsidR="00D00523" w:rsidRPr="008F36F5">
        <w:rPr>
          <w:rFonts w:asciiTheme="minorHAnsi" w:eastAsia="Arial" w:hAnsiTheme="minorHAnsi" w:cstheme="minorHAnsi"/>
          <w:color w:val="000000" w:themeColor="text1"/>
          <w:lang w:val="en-GB"/>
        </w:rPr>
        <w:t xml:space="preserve"> and have not yet received notification of the outcome of the MCE via Student Self-Service,</w:t>
      </w:r>
      <w:r w:rsidRPr="008F36F5">
        <w:rPr>
          <w:rFonts w:asciiTheme="minorHAnsi" w:eastAsia="Arial" w:hAnsiTheme="minorHAnsi" w:cstheme="minorHAnsi"/>
          <w:color w:val="000000" w:themeColor="text1"/>
          <w:lang w:val="en-GB"/>
        </w:rPr>
        <w:t xml:space="preserve"> it will not be considered by the Board and you will need to complete </w:t>
      </w:r>
      <w:r w:rsidR="00FD3356" w:rsidRPr="008F36F5">
        <w:rPr>
          <w:rFonts w:asciiTheme="minorHAnsi" w:eastAsia="Arial" w:hAnsiTheme="minorHAnsi" w:cstheme="minorHAnsi"/>
          <w:color w:val="000000" w:themeColor="text1"/>
          <w:lang w:val="en-GB"/>
        </w:rPr>
        <w:t>section three of</w:t>
      </w:r>
      <w:r w:rsidRPr="008F36F5">
        <w:rPr>
          <w:rFonts w:asciiTheme="minorHAnsi" w:eastAsia="Arial" w:hAnsiTheme="minorHAnsi" w:cstheme="minorHAnsi"/>
          <w:color w:val="000000" w:themeColor="text1"/>
          <w:lang w:val="en-GB"/>
        </w:rPr>
        <w:t xml:space="preserve"> the </w:t>
      </w:r>
      <w:hyperlink r:id="rId17">
        <w:r w:rsidR="00F36415">
          <w:rPr>
            <w:rStyle w:val="Hyperlink"/>
            <w:rFonts w:asciiTheme="minorHAnsi" w:eastAsia="Arial" w:hAnsiTheme="minorHAnsi" w:cstheme="minorHAnsi"/>
            <w:color w:val="000000" w:themeColor="text1"/>
            <w:lang w:val="en-GB"/>
          </w:rPr>
          <w:t>Self-assessment</w:t>
        </w:r>
        <w:r w:rsidRPr="008F36F5">
          <w:rPr>
            <w:rStyle w:val="Hyperlink"/>
            <w:rFonts w:asciiTheme="minorHAnsi" w:eastAsia="Arial" w:hAnsiTheme="minorHAnsi" w:cstheme="minorHAnsi"/>
            <w:color w:val="000000" w:themeColor="text1"/>
            <w:lang w:val="en-GB"/>
          </w:rPr>
          <w:t xml:space="preserve"> Mitigating Circumstances form</w:t>
        </w:r>
      </w:hyperlink>
      <w:r w:rsidRPr="008F36F5">
        <w:rPr>
          <w:rFonts w:asciiTheme="minorHAnsi" w:eastAsia="Arial" w:hAnsiTheme="minorHAnsi" w:cstheme="minorHAnsi"/>
          <w:color w:val="000000" w:themeColor="text1"/>
          <w:lang w:val="en-GB"/>
        </w:rPr>
        <w:t xml:space="preserve">. The reason why your previous MCE will not be forwarded to the Board is due </w:t>
      </w:r>
      <w:r w:rsidR="4442D24F" w:rsidRPr="008F36F5">
        <w:rPr>
          <w:rFonts w:asciiTheme="minorHAnsi" w:eastAsia="Arial" w:hAnsiTheme="minorHAnsi" w:cstheme="minorHAnsi"/>
          <w:color w:val="000000" w:themeColor="text1"/>
          <w:lang w:val="en-GB"/>
        </w:rPr>
        <w:t>to</w:t>
      </w:r>
      <w:r w:rsidRPr="008F36F5">
        <w:rPr>
          <w:rFonts w:asciiTheme="minorHAnsi" w:eastAsia="Arial" w:hAnsiTheme="minorHAnsi" w:cstheme="minorHAnsi"/>
          <w:color w:val="000000" w:themeColor="text1"/>
          <w:lang w:val="en-GB"/>
        </w:rPr>
        <w:t xml:space="preserve"> the </w:t>
      </w:r>
      <w:r w:rsidR="00F36415">
        <w:rPr>
          <w:rFonts w:asciiTheme="minorHAnsi" w:eastAsia="Arial" w:hAnsiTheme="minorHAnsi" w:cstheme="minorHAnsi"/>
          <w:color w:val="000000" w:themeColor="text1"/>
          <w:lang w:val="en-GB"/>
        </w:rPr>
        <w:t>need for the Board to</w:t>
      </w:r>
      <w:r w:rsidR="00D20454" w:rsidRPr="008F36F5">
        <w:rPr>
          <w:rFonts w:asciiTheme="minorHAnsi" w:eastAsia="Arial" w:hAnsiTheme="minorHAnsi" w:cstheme="minorHAnsi"/>
          <w:color w:val="000000" w:themeColor="text1"/>
          <w:lang w:val="en-GB"/>
        </w:rPr>
        <w:t xml:space="preserve"> u</w:t>
      </w:r>
      <w:r w:rsidR="00F36415">
        <w:rPr>
          <w:rFonts w:asciiTheme="minorHAnsi" w:eastAsia="Arial" w:hAnsiTheme="minorHAnsi" w:cstheme="minorHAnsi"/>
          <w:color w:val="000000" w:themeColor="text1"/>
          <w:lang w:val="en-GB"/>
        </w:rPr>
        <w:t xml:space="preserve">nderstand how COVID-19 has </w:t>
      </w:r>
      <w:r w:rsidR="00D20454" w:rsidRPr="008F36F5">
        <w:rPr>
          <w:rFonts w:asciiTheme="minorHAnsi" w:eastAsia="Arial" w:hAnsiTheme="minorHAnsi" w:cstheme="minorHAnsi"/>
          <w:color w:val="000000" w:themeColor="text1"/>
          <w:lang w:val="en-GB"/>
        </w:rPr>
        <w:t>impacted upon your coursework submissions/examinations. Therefor</w:t>
      </w:r>
      <w:r w:rsidR="00F36415">
        <w:rPr>
          <w:rFonts w:asciiTheme="minorHAnsi" w:eastAsia="Arial" w:hAnsiTheme="minorHAnsi" w:cstheme="minorHAnsi"/>
          <w:color w:val="000000" w:themeColor="text1"/>
          <w:lang w:val="en-GB"/>
        </w:rPr>
        <w:t>e,</w:t>
      </w:r>
      <w:r w:rsidR="00D20454" w:rsidRPr="008F36F5">
        <w:rPr>
          <w:rFonts w:asciiTheme="minorHAnsi" w:eastAsia="Arial" w:hAnsiTheme="minorHAnsi" w:cstheme="minorHAnsi"/>
          <w:color w:val="000000" w:themeColor="text1"/>
          <w:lang w:val="en-GB"/>
        </w:rPr>
        <w:t xml:space="preserve"> a subm</w:t>
      </w:r>
      <w:r w:rsidR="00F36415">
        <w:rPr>
          <w:rFonts w:asciiTheme="minorHAnsi" w:eastAsia="Arial" w:hAnsiTheme="minorHAnsi" w:cstheme="minorHAnsi"/>
          <w:color w:val="000000" w:themeColor="text1"/>
          <w:lang w:val="en-GB"/>
        </w:rPr>
        <w:t xml:space="preserve">ission of the </w:t>
      </w:r>
      <w:hyperlink r:id="rId18" w:history="1">
        <w:r w:rsidR="00F36415" w:rsidRPr="004857E8">
          <w:rPr>
            <w:rStyle w:val="Hyperlink"/>
            <w:rFonts w:asciiTheme="minorHAnsi" w:eastAsia="Arial" w:hAnsiTheme="minorHAnsi" w:cstheme="minorHAnsi"/>
            <w:lang w:val="en-GB"/>
          </w:rPr>
          <w:t>self-assessment Mitigating Circumstances form</w:t>
        </w:r>
      </w:hyperlink>
      <w:r w:rsidR="00F36415">
        <w:rPr>
          <w:rFonts w:asciiTheme="minorHAnsi" w:eastAsia="Arial" w:hAnsiTheme="minorHAnsi" w:cstheme="minorHAnsi"/>
          <w:color w:val="000000" w:themeColor="text1"/>
          <w:lang w:val="en-GB"/>
        </w:rPr>
        <w:t xml:space="preserve"> </w:t>
      </w:r>
      <w:r w:rsidR="00D20454" w:rsidRPr="008F36F5">
        <w:rPr>
          <w:rFonts w:asciiTheme="minorHAnsi" w:eastAsia="Arial" w:hAnsiTheme="minorHAnsi" w:cstheme="minorHAnsi"/>
          <w:color w:val="000000" w:themeColor="text1"/>
          <w:lang w:val="en-GB"/>
        </w:rPr>
        <w:t>will ensure everything is captured about</w:t>
      </w:r>
      <w:r w:rsidRPr="008F36F5">
        <w:rPr>
          <w:rFonts w:asciiTheme="minorHAnsi" w:eastAsia="Arial" w:hAnsiTheme="minorHAnsi" w:cstheme="minorHAnsi"/>
          <w:color w:val="000000" w:themeColor="text1"/>
          <w:lang w:val="en-GB"/>
        </w:rPr>
        <w:t xml:space="preserve"> your circumstances </w:t>
      </w:r>
      <w:r w:rsidR="00D20454" w:rsidRPr="008F36F5">
        <w:rPr>
          <w:rFonts w:asciiTheme="minorHAnsi" w:eastAsia="Arial" w:hAnsiTheme="minorHAnsi" w:cstheme="minorHAnsi"/>
          <w:color w:val="000000" w:themeColor="text1"/>
          <w:lang w:val="en-GB"/>
        </w:rPr>
        <w:t>and considered by the Board holistically</w:t>
      </w:r>
      <w:r w:rsidR="00F36415">
        <w:rPr>
          <w:rFonts w:asciiTheme="minorHAnsi" w:eastAsia="Arial" w:hAnsiTheme="minorHAnsi" w:cstheme="minorHAnsi"/>
          <w:color w:val="000000" w:themeColor="text1"/>
          <w:lang w:val="en-GB"/>
        </w:rPr>
        <w:t>.</w:t>
      </w:r>
    </w:p>
    <w:p w14:paraId="435C0B7A" w14:textId="77777777" w:rsidR="00BE5035" w:rsidRPr="008F36F5" w:rsidRDefault="00BE5035" w:rsidP="00BE5035">
      <w:pPr>
        <w:pStyle w:val="NoSpacing"/>
        <w:spacing w:line="289" w:lineRule="exact"/>
        <w:jc w:val="both"/>
        <w:rPr>
          <w:rFonts w:asciiTheme="minorHAnsi" w:hAnsiTheme="minorHAnsi" w:cstheme="minorHAnsi"/>
          <w:b/>
          <w:lang w:val="en-GB"/>
        </w:rPr>
      </w:pPr>
    </w:p>
    <w:p w14:paraId="7A12051C" w14:textId="544DAFBF" w:rsidR="00D20454" w:rsidRPr="008F36F5" w:rsidRDefault="00D20454" w:rsidP="00BE5035">
      <w:pPr>
        <w:pStyle w:val="NoSpacing"/>
        <w:spacing w:line="289" w:lineRule="exact"/>
        <w:jc w:val="both"/>
        <w:rPr>
          <w:rFonts w:asciiTheme="minorHAnsi" w:hAnsiTheme="minorHAnsi" w:cstheme="minorHAnsi"/>
          <w:b/>
          <w:sz w:val="24"/>
          <w:szCs w:val="24"/>
          <w:lang w:val="en-GB"/>
        </w:rPr>
      </w:pPr>
      <w:r w:rsidRPr="008F36F5">
        <w:rPr>
          <w:rFonts w:asciiTheme="minorHAnsi" w:hAnsiTheme="minorHAnsi" w:cstheme="minorHAnsi"/>
          <w:b/>
          <w:sz w:val="24"/>
          <w:szCs w:val="24"/>
          <w:lang w:val="en-GB"/>
        </w:rPr>
        <w:t>How do I access the form?</w:t>
      </w:r>
    </w:p>
    <w:p w14:paraId="5E24910D" w14:textId="47AE8472" w:rsidR="00D20454" w:rsidRPr="008F36F5" w:rsidRDefault="00D20454" w:rsidP="00BE5035">
      <w:pPr>
        <w:pStyle w:val="NoSpacing"/>
        <w:spacing w:line="289" w:lineRule="exact"/>
        <w:jc w:val="both"/>
        <w:rPr>
          <w:rFonts w:asciiTheme="minorHAnsi" w:eastAsia="Calibri" w:hAnsiTheme="minorHAnsi" w:cstheme="minorHAnsi"/>
          <w:lang w:val="en-GB"/>
        </w:rPr>
      </w:pPr>
      <w:r w:rsidRPr="008F36F5">
        <w:rPr>
          <w:rFonts w:asciiTheme="minorHAnsi" w:eastAsia="Calibri" w:hAnsiTheme="minorHAnsi" w:cstheme="minorHAnsi"/>
          <w:lang w:val="en-GB"/>
        </w:rPr>
        <w:t>The form can be accessed here:</w:t>
      </w:r>
      <w:r w:rsidRPr="008F36F5">
        <w:rPr>
          <w:rFonts w:asciiTheme="minorHAnsi" w:eastAsia="Calibri" w:hAnsiTheme="minorHAnsi" w:cstheme="minorHAnsi"/>
          <w:lang w:val="en-GB"/>
        </w:rPr>
        <w:tab/>
        <w:t xml:space="preserve"> </w:t>
      </w:r>
      <w:hyperlink r:id="rId19" w:history="1">
        <w:r w:rsidRPr="008F36F5">
          <w:rPr>
            <w:rStyle w:val="Hyperlink"/>
            <w:rFonts w:asciiTheme="minorHAnsi" w:eastAsia="Calibri" w:hAnsiTheme="minorHAnsi" w:cstheme="minorHAnsi"/>
            <w:lang w:val="en-GB"/>
          </w:rPr>
          <w:t>https://forms.office.com/Pages/ResponsePage.aspx?id=G96VzPWXk0-0uv5ouFLPkQqQyO0rhFNIi6yXApDCk5FUQlkyMFhUMEI5SUlESFdSWFJMVzY4Tk8zTS4u</w:t>
        </w:r>
      </w:hyperlink>
      <w:r w:rsidRPr="008F36F5">
        <w:rPr>
          <w:rFonts w:asciiTheme="minorHAnsi" w:eastAsia="Calibri" w:hAnsiTheme="minorHAnsi" w:cstheme="minorHAnsi"/>
          <w:lang w:val="en-GB"/>
        </w:rPr>
        <w:t xml:space="preserve"> </w:t>
      </w:r>
    </w:p>
    <w:p w14:paraId="3BDD93B6" w14:textId="77777777" w:rsidR="00D20454" w:rsidRPr="008F36F5" w:rsidRDefault="00D20454" w:rsidP="00BE5035">
      <w:pPr>
        <w:pStyle w:val="NoSpacing"/>
        <w:spacing w:line="289" w:lineRule="exact"/>
        <w:ind w:left="720"/>
        <w:jc w:val="both"/>
        <w:rPr>
          <w:rFonts w:asciiTheme="minorHAnsi" w:eastAsia="Calibri" w:hAnsiTheme="minorHAnsi" w:cstheme="minorHAnsi"/>
          <w:lang w:val="en-GB"/>
        </w:rPr>
      </w:pPr>
    </w:p>
    <w:p w14:paraId="3E788DDA" w14:textId="37ED3694" w:rsidR="00D20454" w:rsidRPr="008F36F5" w:rsidRDefault="00D20454" w:rsidP="00BE5035">
      <w:pPr>
        <w:pStyle w:val="NoSpacing"/>
        <w:spacing w:line="289" w:lineRule="exact"/>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You will need to log in using your Oxford username followed by @OX.AC.UK (capitals are essential) </w:t>
      </w:r>
      <w:r w:rsidR="00F36415">
        <w:rPr>
          <w:rFonts w:asciiTheme="minorHAnsi" w:eastAsia="Calibri" w:hAnsiTheme="minorHAnsi" w:cstheme="minorHAnsi"/>
          <w:lang w:val="en-GB"/>
        </w:rPr>
        <w:t xml:space="preserve">e.g. </w:t>
      </w:r>
      <w:hyperlink r:id="rId20" w:history="1">
        <w:r w:rsidR="00F36415" w:rsidRPr="00110509">
          <w:rPr>
            <w:rStyle w:val="Hyperlink"/>
            <w:rFonts w:asciiTheme="minorHAnsi" w:eastAsia="Calibri" w:hAnsiTheme="minorHAnsi" w:cstheme="minorHAnsi"/>
            <w:lang w:val="en-GB"/>
          </w:rPr>
          <w:t>abce123@OX.AC.UK</w:t>
        </w:r>
      </w:hyperlink>
      <w:r w:rsidR="00F36415">
        <w:rPr>
          <w:rFonts w:asciiTheme="minorHAnsi" w:eastAsia="Calibri" w:hAnsiTheme="minorHAnsi" w:cstheme="minorHAnsi"/>
          <w:lang w:val="en-GB"/>
        </w:rPr>
        <w:t xml:space="preserve">, you will then be taken to the Webauth page where you will need to enter your Single Sign-On (abc123) and your Single Sign-On password. </w:t>
      </w:r>
      <w:r w:rsidRPr="008F36F5">
        <w:rPr>
          <w:rFonts w:asciiTheme="minorHAnsi" w:eastAsia="Calibri" w:hAnsiTheme="minorHAnsi" w:cstheme="minorHAnsi"/>
          <w:lang w:val="en-GB"/>
        </w:rPr>
        <w:t>If you are already logged into a University operated Microsoft 365 product (Word, Outlook, etc.) the form will log you in automatically.</w:t>
      </w:r>
      <w:r w:rsidR="00F36415">
        <w:rPr>
          <w:rFonts w:asciiTheme="minorHAnsi" w:eastAsia="Calibri" w:hAnsiTheme="minorHAnsi" w:cstheme="minorHAnsi"/>
          <w:lang w:val="en-GB"/>
        </w:rPr>
        <w:t xml:space="preserve"> It will </w:t>
      </w:r>
      <w:r w:rsidR="00F36415" w:rsidRPr="0093635E">
        <w:rPr>
          <w:rFonts w:asciiTheme="minorHAnsi" w:eastAsia="Calibri" w:hAnsiTheme="minorHAnsi" w:cstheme="minorHAnsi"/>
          <w:b/>
          <w:u w:val="single"/>
          <w:lang w:val="en-GB"/>
        </w:rPr>
        <w:t>not</w:t>
      </w:r>
      <w:r w:rsidR="00F36415">
        <w:rPr>
          <w:rFonts w:asciiTheme="minorHAnsi" w:eastAsia="Calibri" w:hAnsiTheme="minorHAnsi" w:cstheme="minorHAnsi"/>
          <w:lang w:val="en-GB"/>
        </w:rPr>
        <w:t xml:space="preserve"> work if you enter your university email address</w:t>
      </w:r>
      <w:r w:rsidR="0093635E">
        <w:rPr>
          <w:rFonts w:asciiTheme="minorHAnsi" w:eastAsia="Calibri" w:hAnsiTheme="minorHAnsi" w:cstheme="minorHAnsi"/>
          <w:lang w:val="en-GB"/>
        </w:rPr>
        <w:t xml:space="preserve"> e.g. </w:t>
      </w:r>
      <w:hyperlink r:id="rId21" w:history="1">
        <w:r w:rsidR="0093635E" w:rsidRPr="00110509">
          <w:rPr>
            <w:rStyle w:val="Hyperlink"/>
            <w:rFonts w:asciiTheme="minorHAnsi" w:eastAsia="Calibri" w:hAnsiTheme="minorHAnsi" w:cstheme="minorHAnsi"/>
            <w:lang w:val="en-GB"/>
          </w:rPr>
          <w:t>harry.potter@science.ox.ac.uk</w:t>
        </w:r>
      </w:hyperlink>
      <w:r w:rsidR="0093635E">
        <w:rPr>
          <w:rFonts w:asciiTheme="minorHAnsi" w:eastAsia="Calibri" w:hAnsiTheme="minorHAnsi" w:cstheme="minorHAnsi"/>
          <w:lang w:val="en-GB"/>
        </w:rPr>
        <w:t xml:space="preserve"> </w:t>
      </w:r>
    </w:p>
    <w:p w14:paraId="31B5A095" w14:textId="77777777" w:rsidR="00D20454" w:rsidRPr="008F36F5" w:rsidRDefault="00D20454" w:rsidP="00BE5035">
      <w:pPr>
        <w:spacing w:line="289" w:lineRule="exact"/>
        <w:ind w:right="39"/>
        <w:jc w:val="both"/>
        <w:textAlignment w:val="baseline"/>
        <w:rPr>
          <w:rFonts w:asciiTheme="minorHAnsi" w:eastAsia="Arial" w:hAnsiTheme="minorHAnsi" w:cstheme="minorHAnsi"/>
          <w:b/>
          <w:color w:val="000000"/>
        </w:rPr>
      </w:pPr>
    </w:p>
    <w:p w14:paraId="2BD30E46" w14:textId="324C6DD2" w:rsidR="00774320" w:rsidRPr="008F36F5" w:rsidRDefault="003D54D2" w:rsidP="00774320">
      <w:pPr>
        <w:spacing w:after="160" w:line="259" w:lineRule="auto"/>
        <w:jc w:val="both"/>
        <w:rPr>
          <w:rFonts w:asciiTheme="minorHAnsi" w:eastAsia="Calibri" w:hAnsiTheme="minorHAnsi" w:cstheme="minorHAnsi"/>
          <w:lang w:val="en-GB"/>
        </w:rPr>
      </w:pPr>
      <w:r w:rsidRPr="008F36F5">
        <w:rPr>
          <w:rFonts w:asciiTheme="minorHAnsi" w:eastAsia="Arial" w:hAnsiTheme="minorHAnsi" w:cstheme="minorHAnsi"/>
          <w:b/>
          <w:color w:val="000000"/>
          <w:sz w:val="24"/>
          <w:szCs w:val="24"/>
        </w:rPr>
        <w:t xml:space="preserve">What should I put </w:t>
      </w:r>
      <w:r w:rsidRPr="008F36F5">
        <w:rPr>
          <w:rFonts w:asciiTheme="minorHAnsi" w:eastAsia="Arial" w:hAnsiTheme="minorHAnsi" w:cstheme="minorHAnsi"/>
          <w:b/>
          <w:color w:val="000000" w:themeColor="text1"/>
          <w:sz w:val="24"/>
          <w:szCs w:val="24"/>
        </w:rPr>
        <w:t xml:space="preserve">in my </w:t>
      </w:r>
      <w:r w:rsidR="00FD3356" w:rsidRPr="008F36F5">
        <w:rPr>
          <w:rFonts w:asciiTheme="minorHAnsi" w:eastAsia="Arial" w:hAnsiTheme="minorHAnsi" w:cstheme="minorHAnsi"/>
          <w:b/>
          <w:color w:val="000000" w:themeColor="text1"/>
          <w:sz w:val="24"/>
          <w:szCs w:val="24"/>
        </w:rPr>
        <w:t>form</w:t>
      </w:r>
      <w:r w:rsidRPr="008F36F5">
        <w:rPr>
          <w:rFonts w:asciiTheme="minorHAnsi" w:eastAsia="Arial" w:hAnsiTheme="minorHAnsi" w:cstheme="minorHAnsi"/>
          <w:b/>
          <w:color w:val="000000" w:themeColor="text1"/>
          <w:sz w:val="24"/>
          <w:szCs w:val="24"/>
        </w:rPr>
        <w:t>?</w:t>
      </w:r>
      <w:r w:rsidR="00D00523" w:rsidRPr="008F36F5">
        <w:rPr>
          <w:rFonts w:asciiTheme="minorHAnsi" w:eastAsia="Arial" w:hAnsiTheme="minorHAnsi" w:cstheme="minorHAnsi"/>
          <w:b/>
          <w:color w:val="000000" w:themeColor="text1"/>
          <w:sz w:val="24"/>
          <w:szCs w:val="24"/>
        </w:rPr>
        <w:tab/>
      </w:r>
      <w:r w:rsidR="00D00523" w:rsidRPr="008F36F5">
        <w:rPr>
          <w:rFonts w:asciiTheme="minorHAnsi" w:eastAsia="Arial" w:hAnsiTheme="minorHAnsi" w:cstheme="minorHAnsi"/>
          <w:color w:val="000000" w:themeColor="text1"/>
          <w:sz w:val="24"/>
          <w:szCs w:val="24"/>
        </w:rPr>
        <w:br/>
      </w:r>
      <w:r w:rsidR="00774320" w:rsidRPr="008F36F5">
        <w:rPr>
          <w:rFonts w:asciiTheme="minorHAnsi" w:eastAsia="Calibri" w:hAnsiTheme="minorHAnsi" w:cstheme="minorHAnsi"/>
          <w:lang w:val="en-GB"/>
        </w:rPr>
        <w:t>The self-assessment form is design</w:t>
      </w:r>
      <w:r w:rsidR="0093635E">
        <w:rPr>
          <w:rFonts w:asciiTheme="minorHAnsi" w:eastAsia="Calibri" w:hAnsiTheme="minorHAnsi" w:cstheme="minorHAnsi"/>
          <w:lang w:val="en-GB"/>
        </w:rPr>
        <w:t>ed</w:t>
      </w:r>
      <w:r w:rsidR="00774320" w:rsidRPr="008F36F5">
        <w:rPr>
          <w:rFonts w:asciiTheme="minorHAnsi" w:eastAsia="Calibri" w:hAnsiTheme="minorHAnsi" w:cstheme="minorHAnsi"/>
          <w:lang w:val="en-GB"/>
        </w:rPr>
        <w:t xml:space="preserve"> so that you can make the Board of Examiners aware of any problems that occurred before or during your exams, or in relation to your submitted coursework</w:t>
      </w:r>
      <w:r w:rsidR="0093635E">
        <w:rPr>
          <w:rFonts w:asciiTheme="minorHAnsi" w:eastAsia="Calibri" w:hAnsiTheme="minorHAnsi" w:cstheme="minorHAnsi"/>
          <w:lang w:val="en-GB"/>
        </w:rPr>
        <w:t>,</w:t>
      </w:r>
      <w:r w:rsidR="00774320" w:rsidRPr="008F36F5">
        <w:rPr>
          <w:rFonts w:asciiTheme="minorHAnsi" w:eastAsia="Calibri" w:hAnsiTheme="minorHAnsi" w:cstheme="minorHAnsi"/>
          <w:lang w:val="en-GB"/>
        </w:rPr>
        <w:t xml:space="preserve"> that seriously affected your performance.  </w:t>
      </w:r>
    </w:p>
    <w:p w14:paraId="5AD75FB5" w14:textId="77777777" w:rsidR="00774320" w:rsidRPr="008F36F5" w:rsidRDefault="00774320" w:rsidP="00774320">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The form has three sections: </w:t>
      </w:r>
    </w:p>
    <w:p w14:paraId="137F7926" w14:textId="77777777" w:rsidR="00774320" w:rsidRPr="008F36F5" w:rsidRDefault="00774320" w:rsidP="00774320">
      <w:pPr>
        <w:numPr>
          <w:ilvl w:val="0"/>
          <w:numId w:val="11"/>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 xml:space="preserve">the first section is for general information about you; </w:t>
      </w:r>
    </w:p>
    <w:p w14:paraId="240EB6D9" w14:textId="2896CF09" w:rsidR="00774320" w:rsidRPr="008F36F5" w:rsidRDefault="00774320" w:rsidP="3F75D495">
      <w:pPr>
        <w:numPr>
          <w:ilvl w:val="0"/>
          <w:numId w:val="11"/>
        </w:numPr>
        <w:spacing w:after="160" w:line="259" w:lineRule="auto"/>
        <w:contextualSpacing/>
        <w:jc w:val="both"/>
        <w:rPr>
          <w:rFonts w:asciiTheme="minorHAnsi" w:eastAsia="Calibri" w:hAnsiTheme="minorHAnsi" w:cstheme="minorBidi"/>
          <w:lang w:val="en-GB"/>
        </w:rPr>
      </w:pPr>
      <w:r w:rsidRPr="3F75D495">
        <w:rPr>
          <w:rFonts w:asciiTheme="minorHAnsi" w:eastAsia="Calibri" w:hAnsiTheme="minorHAnsi" w:cstheme="minorBidi"/>
          <w:lang w:val="en-GB"/>
        </w:rPr>
        <w:t xml:space="preserve">the second section concerns any practical issues you experienced during your </w:t>
      </w:r>
      <w:r w:rsidR="723BC4E4" w:rsidRPr="3F75D495">
        <w:rPr>
          <w:rFonts w:asciiTheme="minorHAnsi" w:eastAsia="Calibri" w:hAnsiTheme="minorHAnsi" w:cstheme="minorBidi"/>
          <w:lang w:val="en-GB"/>
        </w:rPr>
        <w:t xml:space="preserve">revision and </w:t>
      </w:r>
      <w:r w:rsidRPr="3F75D495">
        <w:rPr>
          <w:rFonts w:asciiTheme="minorHAnsi" w:eastAsia="Calibri" w:hAnsiTheme="minorHAnsi" w:cstheme="minorBidi"/>
          <w:lang w:val="en-GB"/>
        </w:rPr>
        <w:t xml:space="preserve">examinations or coursework submissions linked to COVID-19; and </w:t>
      </w:r>
    </w:p>
    <w:p w14:paraId="1861AD1A" w14:textId="78CA56D7" w:rsidR="00774320" w:rsidRPr="008F36F5" w:rsidRDefault="00774320" w:rsidP="3F75D495">
      <w:pPr>
        <w:numPr>
          <w:ilvl w:val="0"/>
          <w:numId w:val="11"/>
        </w:numPr>
        <w:spacing w:after="160" w:line="259" w:lineRule="auto"/>
        <w:contextualSpacing/>
        <w:jc w:val="both"/>
        <w:rPr>
          <w:rFonts w:asciiTheme="minorHAnsi" w:eastAsia="Calibri" w:hAnsiTheme="minorHAnsi" w:cstheme="minorBidi"/>
          <w:lang w:val="en-GB"/>
        </w:rPr>
      </w:pPr>
      <w:r w:rsidRPr="3F75D495">
        <w:rPr>
          <w:rFonts w:asciiTheme="minorHAnsi" w:eastAsia="Calibri" w:hAnsiTheme="minorHAnsi" w:cstheme="minorBidi"/>
          <w:lang w:val="en-GB"/>
        </w:rPr>
        <w:t>the third section allows you to raise any other problems you may have experienced</w:t>
      </w:r>
      <w:r w:rsidR="77BADB89" w:rsidRPr="3F75D495">
        <w:rPr>
          <w:rFonts w:asciiTheme="minorHAnsi" w:eastAsia="Calibri" w:hAnsiTheme="minorHAnsi" w:cstheme="minorBidi"/>
          <w:lang w:val="en-GB"/>
        </w:rPr>
        <w:t>.</w:t>
      </w:r>
    </w:p>
    <w:p w14:paraId="3F83EA9E" w14:textId="77777777" w:rsidR="00774320" w:rsidRPr="008F36F5" w:rsidRDefault="00774320" w:rsidP="00774320">
      <w:pPr>
        <w:spacing w:line="289" w:lineRule="exact"/>
        <w:ind w:right="39"/>
        <w:jc w:val="both"/>
        <w:textAlignment w:val="baseline"/>
        <w:rPr>
          <w:rFonts w:asciiTheme="minorHAnsi" w:eastAsia="Calibri" w:hAnsiTheme="minorHAnsi" w:cstheme="minorHAnsi"/>
          <w:lang w:val="en-GB"/>
        </w:rPr>
      </w:pPr>
    </w:p>
    <w:p w14:paraId="5D7EE594" w14:textId="33D0C8E5" w:rsidR="003D54D2" w:rsidRPr="008F36F5" w:rsidRDefault="00774320" w:rsidP="00774320">
      <w:pPr>
        <w:spacing w:line="289" w:lineRule="exact"/>
        <w:ind w:right="39"/>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rPr>
        <w:t>Please i</w:t>
      </w:r>
      <w:r w:rsidR="003D54D2" w:rsidRPr="008F36F5">
        <w:rPr>
          <w:rFonts w:asciiTheme="minorHAnsi" w:eastAsia="Arial" w:hAnsiTheme="minorHAnsi" w:cstheme="minorHAnsi"/>
          <w:color w:val="000000" w:themeColor="text1"/>
        </w:rPr>
        <w:t xml:space="preserve">nclude as much detail as possible in </w:t>
      </w:r>
      <w:r w:rsidR="00FD3356" w:rsidRPr="008F36F5">
        <w:rPr>
          <w:rFonts w:asciiTheme="minorHAnsi" w:eastAsia="Arial" w:hAnsiTheme="minorHAnsi" w:cstheme="minorHAnsi"/>
          <w:color w:val="000000" w:themeColor="text1"/>
        </w:rPr>
        <w:t xml:space="preserve">the form </w:t>
      </w:r>
      <w:r w:rsidR="003D54D2" w:rsidRPr="008F36F5">
        <w:rPr>
          <w:rFonts w:asciiTheme="minorHAnsi" w:eastAsia="Arial" w:hAnsiTheme="minorHAnsi" w:cstheme="minorHAnsi"/>
          <w:color w:val="000000" w:themeColor="text1"/>
        </w:rPr>
        <w:t>to explain how</w:t>
      </w:r>
      <w:r w:rsidR="00D00523" w:rsidRPr="008F36F5">
        <w:rPr>
          <w:rFonts w:asciiTheme="minorHAnsi" w:eastAsia="Arial" w:hAnsiTheme="minorHAnsi" w:cstheme="minorHAnsi"/>
          <w:color w:val="000000" w:themeColor="text1"/>
        </w:rPr>
        <w:t xml:space="preserve"> your performance in your </w:t>
      </w:r>
      <w:r w:rsidR="00D20454" w:rsidRPr="008F36F5">
        <w:rPr>
          <w:rFonts w:asciiTheme="minorHAnsi" w:eastAsia="Arial" w:hAnsiTheme="minorHAnsi" w:cstheme="minorHAnsi"/>
          <w:color w:val="000000" w:themeColor="text1"/>
        </w:rPr>
        <w:t xml:space="preserve">coursework submission and </w:t>
      </w:r>
      <w:r w:rsidR="00D00523" w:rsidRPr="008F36F5">
        <w:rPr>
          <w:rFonts w:asciiTheme="minorHAnsi" w:eastAsia="Arial" w:hAnsiTheme="minorHAnsi" w:cstheme="minorHAnsi"/>
          <w:color w:val="000000" w:themeColor="text1"/>
        </w:rPr>
        <w:t xml:space="preserve">exams </w:t>
      </w:r>
      <w:r w:rsidR="003D54D2" w:rsidRPr="008F36F5">
        <w:rPr>
          <w:rFonts w:asciiTheme="minorHAnsi" w:eastAsia="Arial" w:hAnsiTheme="minorHAnsi" w:cstheme="minorHAnsi"/>
          <w:color w:val="000000" w:themeColor="text1"/>
        </w:rPr>
        <w:t>was affected. Examiners are only able to consider the information that you provide; they will not ask you for further evidence.</w:t>
      </w:r>
    </w:p>
    <w:p w14:paraId="20A6D582" w14:textId="77777777" w:rsidR="00BE5035" w:rsidRPr="008F36F5" w:rsidRDefault="00BE5035" w:rsidP="00BE5035">
      <w:pPr>
        <w:spacing w:line="289" w:lineRule="exact"/>
        <w:jc w:val="both"/>
        <w:textAlignment w:val="baseline"/>
        <w:rPr>
          <w:rFonts w:asciiTheme="minorHAnsi" w:eastAsia="Arial" w:hAnsiTheme="minorHAnsi" w:cstheme="minorHAnsi"/>
          <w:color w:val="000000" w:themeColor="text1"/>
        </w:rPr>
      </w:pPr>
    </w:p>
    <w:p w14:paraId="1E1B92A7" w14:textId="3D312009" w:rsidR="003D54D2" w:rsidRPr="008F36F5" w:rsidRDefault="003D54D2" w:rsidP="00BE5035">
      <w:pPr>
        <w:spacing w:line="289" w:lineRule="exact"/>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rPr>
        <w:t>Your statement will need to be:</w:t>
      </w:r>
    </w:p>
    <w:p w14:paraId="22D5DAED" w14:textId="77777777" w:rsidR="003D54D2" w:rsidRPr="008F36F5" w:rsidRDefault="003D54D2" w:rsidP="00BE5035">
      <w:pPr>
        <w:numPr>
          <w:ilvl w:val="0"/>
          <w:numId w:val="2"/>
        </w:numPr>
        <w:spacing w:line="289" w:lineRule="exact"/>
        <w:ind w:left="709" w:right="144" w:hanging="432"/>
        <w:jc w:val="both"/>
        <w:textAlignment w:val="baseline"/>
        <w:rPr>
          <w:rFonts w:asciiTheme="minorHAnsi" w:eastAsia="Arial" w:hAnsiTheme="minorHAnsi" w:cstheme="minorHAnsi"/>
          <w:i/>
          <w:color w:val="000000" w:themeColor="text1"/>
        </w:rPr>
      </w:pPr>
      <w:r w:rsidRPr="008F36F5">
        <w:rPr>
          <w:rFonts w:asciiTheme="minorHAnsi" w:eastAsia="Arial" w:hAnsiTheme="minorHAnsi" w:cstheme="minorHAnsi"/>
          <w:i/>
          <w:color w:val="000000" w:themeColor="text1"/>
        </w:rPr>
        <w:lastRenderedPageBreak/>
        <w:t xml:space="preserve">relevant </w:t>
      </w:r>
      <w:r w:rsidRPr="008F36F5">
        <w:rPr>
          <w:rFonts w:asciiTheme="minorHAnsi" w:eastAsia="Arial" w:hAnsiTheme="minorHAnsi" w:cstheme="minorHAnsi"/>
          <w:color w:val="000000" w:themeColor="text1"/>
        </w:rPr>
        <w:t>– relating to the time period of your exams or your period of preparation for exams and written submissions.</w:t>
      </w:r>
    </w:p>
    <w:p w14:paraId="013C69CD" w14:textId="2985D825" w:rsidR="003D54D2" w:rsidRPr="008F36F5" w:rsidRDefault="003D54D2" w:rsidP="3F75D495">
      <w:pPr>
        <w:numPr>
          <w:ilvl w:val="0"/>
          <w:numId w:val="2"/>
        </w:numPr>
        <w:spacing w:line="289" w:lineRule="exact"/>
        <w:ind w:left="709" w:hanging="432"/>
        <w:jc w:val="both"/>
        <w:textAlignment w:val="baseline"/>
        <w:rPr>
          <w:rFonts w:asciiTheme="minorHAnsi" w:eastAsia="Arial" w:hAnsiTheme="minorHAnsi" w:cstheme="minorBidi"/>
          <w:i/>
          <w:iCs/>
          <w:color w:val="000000" w:themeColor="text1"/>
        </w:rPr>
      </w:pPr>
      <w:r w:rsidRPr="3F75D495">
        <w:rPr>
          <w:rFonts w:asciiTheme="minorHAnsi" w:eastAsia="Arial" w:hAnsiTheme="minorHAnsi" w:cstheme="minorBidi"/>
          <w:i/>
          <w:iCs/>
          <w:color w:val="000000" w:themeColor="text1"/>
        </w:rPr>
        <w:t xml:space="preserve">contemporary </w:t>
      </w:r>
      <w:r w:rsidRPr="3F75D495">
        <w:rPr>
          <w:rFonts w:asciiTheme="minorHAnsi" w:eastAsia="Arial" w:hAnsiTheme="minorHAnsi" w:cstheme="minorBidi"/>
          <w:color w:val="000000" w:themeColor="text1"/>
        </w:rPr>
        <w:t>– produced close</w:t>
      </w:r>
      <w:r w:rsidR="00BD2EE7">
        <w:rPr>
          <w:rFonts w:asciiTheme="minorHAnsi" w:eastAsia="Arial" w:hAnsiTheme="minorHAnsi" w:cstheme="minorBidi"/>
          <w:color w:val="000000" w:themeColor="text1"/>
        </w:rPr>
        <w:t xml:space="preserve"> in time to the period affected</w:t>
      </w:r>
      <w:r w:rsidR="00BD2EE7" w:rsidRPr="008F36F5">
        <w:rPr>
          <w:rFonts w:asciiTheme="minorHAnsi" w:eastAsia="Arial" w:hAnsiTheme="minorHAnsi" w:cstheme="minorBidi"/>
          <w:i/>
          <w:iCs/>
          <w:color w:val="000000" w:themeColor="text1"/>
        </w:rPr>
        <w:t xml:space="preserve"> </w:t>
      </w:r>
    </w:p>
    <w:p w14:paraId="56B535F7" w14:textId="391DE1FD" w:rsidR="003D54D2" w:rsidRPr="008F36F5" w:rsidRDefault="003D54D2" w:rsidP="00BE5035">
      <w:pPr>
        <w:numPr>
          <w:ilvl w:val="0"/>
          <w:numId w:val="2"/>
        </w:numPr>
        <w:spacing w:line="289" w:lineRule="exact"/>
        <w:ind w:left="709" w:right="72" w:hanging="432"/>
        <w:jc w:val="both"/>
        <w:textAlignment w:val="baseline"/>
        <w:rPr>
          <w:rFonts w:asciiTheme="minorHAnsi" w:eastAsia="Arial" w:hAnsiTheme="minorHAnsi" w:cstheme="minorHAnsi"/>
          <w:i/>
          <w:color w:val="000000" w:themeColor="text1"/>
        </w:rPr>
      </w:pPr>
      <w:r w:rsidRPr="008F36F5">
        <w:rPr>
          <w:rFonts w:asciiTheme="minorHAnsi" w:eastAsia="Arial" w:hAnsiTheme="minorHAnsi" w:cstheme="minorHAnsi"/>
          <w:i/>
          <w:color w:val="000000" w:themeColor="text1"/>
        </w:rPr>
        <w:t xml:space="preserve">specific </w:t>
      </w:r>
      <w:r w:rsidRPr="008F36F5">
        <w:rPr>
          <w:rFonts w:asciiTheme="minorHAnsi" w:eastAsia="Arial" w:hAnsiTheme="minorHAnsi" w:cstheme="minorHAnsi"/>
          <w:color w:val="000000" w:themeColor="text1"/>
        </w:rPr>
        <w:t>– if possible, it should explicitly relate to the impact your circumstances have had on you and your performance</w:t>
      </w:r>
      <w:r w:rsidR="0093635E">
        <w:rPr>
          <w:rFonts w:asciiTheme="minorHAnsi" w:eastAsia="Arial" w:hAnsiTheme="minorHAnsi" w:cstheme="minorHAnsi"/>
          <w:color w:val="000000" w:themeColor="text1"/>
        </w:rPr>
        <w:t>.</w:t>
      </w:r>
    </w:p>
    <w:p w14:paraId="11FA1FF8" w14:textId="5F8E27DB" w:rsidR="00BE5035" w:rsidRPr="008F36F5" w:rsidRDefault="00D00523" w:rsidP="3F75D495">
      <w:pPr>
        <w:spacing w:line="289" w:lineRule="exact"/>
        <w:ind w:right="39"/>
        <w:textAlignment w:val="baseline"/>
        <w:rPr>
          <w:rFonts w:asciiTheme="minorHAnsi" w:eastAsia="Arial" w:hAnsiTheme="minorHAnsi" w:cstheme="minorBidi"/>
          <w:b/>
          <w:bCs/>
          <w:color w:val="000000" w:themeColor="text1"/>
        </w:rPr>
      </w:pPr>
      <w:r w:rsidRPr="008F36F5">
        <w:rPr>
          <w:rFonts w:asciiTheme="minorHAnsi" w:eastAsia="Arial" w:hAnsiTheme="minorHAnsi" w:cstheme="minorHAnsi"/>
          <w:strike/>
          <w:color w:val="000000" w:themeColor="text1"/>
        </w:rPr>
        <w:br/>
      </w:r>
      <w:r w:rsidR="003D54D2" w:rsidRPr="3F75D495">
        <w:rPr>
          <w:rFonts w:asciiTheme="minorHAnsi" w:eastAsia="Arial" w:hAnsiTheme="minorHAnsi" w:cstheme="minorBidi"/>
          <w:color w:val="000000" w:themeColor="text1"/>
        </w:rPr>
        <w:t>Your statement should include a full explanation of how the problem affected your exams and which papers you believe have been affected.</w:t>
      </w:r>
      <w:r w:rsidRPr="008F36F5">
        <w:rPr>
          <w:rFonts w:asciiTheme="minorHAnsi" w:eastAsia="Arial" w:hAnsiTheme="minorHAnsi" w:cstheme="minorHAnsi"/>
          <w:color w:val="000000" w:themeColor="text1"/>
        </w:rPr>
        <w:tab/>
      </w:r>
      <w:r w:rsidRPr="008F36F5">
        <w:rPr>
          <w:rFonts w:asciiTheme="minorHAnsi" w:eastAsia="Arial" w:hAnsiTheme="minorHAnsi" w:cstheme="minorHAnsi"/>
          <w:strike/>
          <w:color w:val="000000" w:themeColor="text1"/>
        </w:rPr>
        <w:br/>
      </w:r>
      <w:r w:rsidRPr="008F36F5">
        <w:rPr>
          <w:rFonts w:asciiTheme="minorHAnsi" w:eastAsia="Arial" w:hAnsiTheme="minorHAnsi" w:cstheme="minorHAnsi"/>
          <w:strike/>
          <w:color w:val="000000" w:themeColor="text1"/>
        </w:rPr>
        <w:br/>
      </w:r>
      <w:r w:rsidR="003D54D2" w:rsidRPr="3F75D495">
        <w:rPr>
          <w:rFonts w:asciiTheme="minorHAnsi" w:eastAsia="Arial" w:hAnsiTheme="minorHAnsi" w:cstheme="minorBidi"/>
          <w:color w:val="000000" w:themeColor="text1"/>
        </w:rPr>
        <w:t xml:space="preserve">If you had alternative examination arrangements but are also submitting a </w:t>
      </w:r>
      <w:bookmarkStart w:id="0" w:name="_GoBack"/>
      <w:r w:rsidR="004857E8">
        <w:fldChar w:fldCharType="begin"/>
      </w:r>
      <w:r w:rsidR="004857E8">
        <w:instrText xml:space="preserve"> HYPERLINK "https://forms.office.com/Pages/ResponsePage.aspx?id=G96VzPWXk0-0uv5ouFLPkQqQyO0rhFNIi6yXApDCk5FUQlkyMFhUMEI5SUlESFdSWFJMVzY4Tk8zTS4u" </w:instrText>
      </w:r>
      <w:r w:rsidR="004857E8">
        <w:fldChar w:fldCharType="separate"/>
      </w:r>
      <w:r w:rsidR="2316A091" w:rsidRPr="00BD2EE7">
        <w:rPr>
          <w:rStyle w:val="Hyperlink"/>
          <w:rFonts w:asciiTheme="minorHAnsi" w:eastAsia="Arial" w:hAnsiTheme="minorHAnsi" w:cstheme="minorBidi"/>
        </w:rPr>
        <w:t xml:space="preserve">self-assessment mitigating circumstances </w:t>
      </w:r>
      <w:r w:rsidR="00FD3356" w:rsidRPr="00BD2EE7">
        <w:rPr>
          <w:rStyle w:val="Hyperlink"/>
          <w:rFonts w:asciiTheme="minorHAnsi" w:eastAsia="Arial" w:hAnsiTheme="minorHAnsi" w:cstheme="minorBidi"/>
        </w:rPr>
        <w:t>form</w:t>
      </w:r>
      <w:r w:rsidR="004857E8">
        <w:rPr>
          <w:rStyle w:val="Hyperlink"/>
          <w:rFonts w:asciiTheme="minorHAnsi" w:eastAsia="Arial" w:hAnsiTheme="minorHAnsi" w:cstheme="minorBidi"/>
        </w:rPr>
        <w:fldChar w:fldCharType="end"/>
      </w:r>
      <w:bookmarkEnd w:id="0"/>
      <w:r w:rsidR="00FD3356" w:rsidRPr="3F75D495">
        <w:rPr>
          <w:rFonts w:asciiTheme="minorHAnsi" w:eastAsia="Arial" w:hAnsiTheme="minorHAnsi" w:cstheme="minorBidi"/>
          <w:color w:val="000000" w:themeColor="text1"/>
        </w:rPr>
        <w:t xml:space="preserve"> </w:t>
      </w:r>
      <w:r w:rsidR="003D54D2" w:rsidRPr="3F75D495">
        <w:rPr>
          <w:rFonts w:asciiTheme="minorHAnsi" w:eastAsia="Arial" w:hAnsiTheme="minorHAnsi" w:cstheme="minorBidi"/>
          <w:color w:val="000000" w:themeColor="text1"/>
        </w:rPr>
        <w:t>in relation to the same condition(s) or disability, you need to explain why the alternative arrangements or other adjustments did not fully compensate for the impact of your disability or health condition.</w:t>
      </w:r>
      <w:r w:rsidRPr="008F36F5">
        <w:rPr>
          <w:rFonts w:asciiTheme="minorHAnsi" w:eastAsia="Arial" w:hAnsiTheme="minorHAnsi" w:cstheme="minorHAnsi"/>
          <w:color w:val="000000" w:themeColor="text1"/>
        </w:rPr>
        <w:tab/>
      </w:r>
      <w:r w:rsidRPr="008F36F5">
        <w:rPr>
          <w:rFonts w:asciiTheme="minorHAnsi" w:eastAsia="Arial" w:hAnsiTheme="minorHAnsi" w:cstheme="minorHAnsi"/>
          <w:strike/>
          <w:color w:val="000000" w:themeColor="text1"/>
        </w:rPr>
        <w:br/>
      </w:r>
      <w:r w:rsidRPr="008F36F5">
        <w:rPr>
          <w:rFonts w:asciiTheme="minorHAnsi" w:eastAsia="Arial" w:hAnsiTheme="minorHAnsi" w:cstheme="minorHAnsi"/>
          <w:strike/>
          <w:color w:val="000000" w:themeColor="text1"/>
        </w:rPr>
        <w:br/>
      </w:r>
      <w:r w:rsidR="00BE5035" w:rsidRPr="3F75D495">
        <w:rPr>
          <w:rFonts w:asciiTheme="minorHAnsi" w:eastAsia="Arial" w:hAnsiTheme="minorHAnsi" w:cstheme="minorBidi"/>
          <w:color w:val="000000" w:themeColor="text1"/>
        </w:rPr>
        <w:t>Please see Annex A below for a step by step guide on how to complete the form.</w:t>
      </w:r>
      <w:r w:rsidR="00FB61DD" w:rsidRPr="008F36F5">
        <w:rPr>
          <w:rFonts w:asciiTheme="minorHAnsi" w:eastAsia="Arial" w:hAnsiTheme="minorHAnsi" w:cstheme="minorHAnsi"/>
          <w:color w:val="000000" w:themeColor="text1"/>
        </w:rPr>
        <w:br/>
      </w:r>
    </w:p>
    <w:p w14:paraId="7910FD31" w14:textId="77777777" w:rsidR="00BE5035" w:rsidRPr="008F36F5" w:rsidRDefault="00BE5035" w:rsidP="00BE5035">
      <w:pPr>
        <w:spacing w:line="289" w:lineRule="exact"/>
        <w:ind w:right="39"/>
        <w:textAlignment w:val="baseline"/>
        <w:rPr>
          <w:rFonts w:asciiTheme="minorHAnsi" w:eastAsia="Arial" w:hAnsiTheme="minorHAnsi" w:cstheme="minorHAnsi"/>
          <w:b/>
          <w:bCs/>
          <w:color w:val="000000"/>
        </w:rPr>
      </w:pPr>
      <w:r w:rsidRPr="008F36F5">
        <w:rPr>
          <w:rFonts w:asciiTheme="minorHAnsi" w:eastAsia="Arial" w:hAnsiTheme="minorHAnsi" w:cstheme="minorHAnsi"/>
          <w:b/>
          <w:bCs/>
          <w:color w:val="000000"/>
        </w:rPr>
        <w:t>Will I need supporting evidence?</w:t>
      </w:r>
    </w:p>
    <w:p w14:paraId="1BCE3BD6" w14:textId="28DCBC7A" w:rsidR="00BE5035" w:rsidRPr="008F36F5" w:rsidRDefault="00BE5035" w:rsidP="1DCC74F4">
      <w:pPr>
        <w:spacing w:before="206" w:line="288" w:lineRule="exact"/>
        <w:ind w:right="39"/>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The University accepts that you may not be able to obtain evidence to support your </w:t>
      </w:r>
      <w:hyperlink r:id="rId22">
        <w:r w:rsidRPr="1DCC74F4">
          <w:rPr>
            <w:rStyle w:val="Hyperlink"/>
            <w:rFonts w:asciiTheme="minorHAnsi" w:eastAsia="Arial" w:hAnsiTheme="minorHAnsi" w:cstheme="minorBidi"/>
          </w:rPr>
          <w:t>self-assessment mitigating circumstances</w:t>
        </w:r>
      </w:hyperlink>
      <w:r w:rsidRPr="1DCC74F4">
        <w:rPr>
          <w:rFonts w:asciiTheme="minorHAnsi" w:eastAsia="Arial" w:hAnsiTheme="minorHAnsi" w:cstheme="minorBidi"/>
          <w:color w:val="00B050"/>
        </w:rPr>
        <w:t xml:space="preserve"> </w:t>
      </w:r>
      <w:r w:rsidRPr="1DCC74F4">
        <w:rPr>
          <w:rFonts w:asciiTheme="minorHAnsi" w:eastAsia="Arial" w:hAnsiTheme="minorHAnsi" w:cstheme="minorBidi"/>
          <w:color w:val="000000" w:themeColor="text1"/>
        </w:rPr>
        <w:t xml:space="preserve">submission, therefore you will not be expected to submit </w:t>
      </w:r>
      <w:r w:rsidR="323D1E88" w:rsidRPr="1DCC74F4">
        <w:rPr>
          <w:rFonts w:asciiTheme="minorHAnsi" w:eastAsia="Arial" w:hAnsiTheme="minorHAnsi" w:cstheme="minorBidi"/>
          <w:color w:val="000000" w:themeColor="text1"/>
        </w:rPr>
        <w:t>evidence</w:t>
      </w:r>
      <w:r w:rsidRPr="1DCC74F4">
        <w:rPr>
          <w:rFonts w:asciiTheme="minorHAnsi" w:eastAsia="Arial" w:hAnsiTheme="minorHAnsi" w:cstheme="minorBidi"/>
          <w:color w:val="000000" w:themeColor="text1"/>
        </w:rPr>
        <w:t xml:space="preserve"> with the form. If you have evidence obtained prior to the pandemic this can be submitted. </w:t>
      </w:r>
      <w:r w:rsidR="493F7627" w:rsidRPr="1DCC74F4">
        <w:rPr>
          <w:rFonts w:asciiTheme="minorHAnsi" w:eastAsia="Arial" w:hAnsiTheme="minorHAnsi" w:cstheme="minorBidi"/>
          <w:color w:val="000000" w:themeColor="text1"/>
        </w:rPr>
        <w:t xml:space="preserve">We </w:t>
      </w:r>
      <w:r w:rsidRPr="1DCC74F4">
        <w:rPr>
          <w:rFonts w:asciiTheme="minorHAnsi" w:eastAsia="Arial" w:hAnsiTheme="minorHAnsi" w:cstheme="minorBidi"/>
          <w:color w:val="000000" w:themeColor="text1"/>
        </w:rPr>
        <w:t xml:space="preserve">are instead asking you to provide a statement which explicitly and concisely details the way(s) in which your circumstances affected your examination/coursework submission. </w:t>
      </w:r>
    </w:p>
    <w:p w14:paraId="51DA3E1C" w14:textId="07D3FEC2" w:rsidR="00BE5035" w:rsidRPr="008F36F5" w:rsidRDefault="00BE5035" w:rsidP="3F75D495">
      <w:pPr>
        <w:spacing w:before="206" w:line="288" w:lineRule="exact"/>
        <w:ind w:right="39"/>
        <w:jc w:val="both"/>
        <w:textAlignment w:val="baseline"/>
        <w:rPr>
          <w:rFonts w:asciiTheme="minorHAnsi" w:eastAsia="Arial" w:hAnsiTheme="minorHAnsi" w:cstheme="minorBidi"/>
          <w:color w:val="000000" w:themeColor="text1"/>
        </w:rPr>
      </w:pPr>
      <w:r w:rsidRPr="3F75D495">
        <w:rPr>
          <w:rFonts w:asciiTheme="minorHAnsi" w:eastAsia="Arial" w:hAnsiTheme="minorHAnsi" w:cstheme="minorBidi"/>
          <w:color w:val="000000" w:themeColor="text1"/>
        </w:rPr>
        <w:t xml:space="preserve">Exam </w:t>
      </w:r>
      <w:r w:rsidR="72EF5CE6" w:rsidRPr="3F75D495">
        <w:rPr>
          <w:rFonts w:asciiTheme="minorHAnsi" w:eastAsia="Arial" w:hAnsiTheme="minorHAnsi" w:cstheme="minorBidi"/>
          <w:color w:val="000000" w:themeColor="text1"/>
        </w:rPr>
        <w:t>B</w:t>
      </w:r>
      <w:r w:rsidRPr="3F75D495">
        <w:rPr>
          <w:rFonts w:asciiTheme="minorHAnsi" w:eastAsia="Arial" w:hAnsiTheme="minorHAnsi" w:cstheme="minorBidi"/>
          <w:color w:val="000000" w:themeColor="text1"/>
        </w:rPr>
        <w:t xml:space="preserve">oards will </w:t>
      </w:r>
      <w:r w:rsidR="080F3D9F" w:rsidRPr="3F75D495">
        <w:rPr>
          <w:rFonts w:asciiTheme="minorHAnsi" w:eastAsia="Arial" w:hAnsiTheme="minorHAnsi" w:cstheme="minorBidi"/>
          <w:color w:val="000000" w:themeColor="text1"/>
        </w:rPr>
        <w:t>consider</w:t>
      </w:r>
      <w:r w:rsidRPr="3F75D495">
        <w:rPr>
          <w:rFonts w:asciiTheme="minorHAnsi" w:eastAsia="Arial" w:hAnsiTheme="minorHAnsi" w:cstheme="minorBidi"/>
          <w:color w:val="000000" w:themeColor="text1"/>
        </w:rPr>
        <w:t xml:space="preserve"> all cases </w:t>
      </w:r>
      <w:r w:rsidR="63A44682" w:rsidRPr="3F75D495">
        <w:rPr>
          <w:rFonts w:asciiTheme="minorHAnsi" w:eastAsia="Arial" w:hAnsiTheme="minorHAnsi" w:cstheme="minorBidi"/>
          <w:color w:val="000000" w:themeColor="text1"/>
        </w:rPr>
        <w:t xml:space="preserve">seriously, </w:t>
      </w:r>
      <w:r w:rsidR="018E8634" w:rsidRPr="3F75D495">
        <w:rPr>
          <w:rFonts w:asciiTheme="minorHAnsi" w:eastAsia="Arial" w:hAnsiTheme="minorHAnsi" w:cstheme="minorBidi"/>
          <w:color w:val="000000" w:themeColor="text1"/>
        </w:rPr>
        <w:t xml:space="preserve">whether </w:t>
      </w:r>
      <w:r w:rsidRPr="3F75D495">
        <w:rPr>
          <w:rFonts w:asciiTheme="minorHAnsi" w:eastAsia="Arial" w:hAnsiTheme="minorHAnsi" w:cstheme="minorBidi"/>
          <w:color w:val="000000" w:themeColor="text1"/>
        </w:rPr>
        <w:t>evidence is provided or not.</w:t>
      </w:r>
    </w:p>
    <w:p w14:paraId="54B72677" w14:textId="77777777" w:rsidR="00BE5035" w:rsidRPr="008F36F5" w:rsidRDefault="00BE5035" w:rsidP="00BE5035">
      <w:pPr>
        <w:spacing w:line="289" w:lineRule="exact"/>
        <w:ind w:right="39"/>
        <w:textAlignment w:val="baseline"/>
        <w:rPr>
          <w:rFonts w:asciiTheme="minorHAnsi" w:eastAsia="Arial" w:hAnsiTheme="minorHAnsi" w:cstheme="minorHAnsi"/>
          <w:b/>
          <w:bCs/>
          <w:color w:val="000000"/>
        </w:rPr>
      </w:pPr>
    </w:p>
    <w:p w14:paraId="7745913B" w14:textId="14234CF4" w:rsidR="00BE5035" w:rsidRPr="008F36F5" w:rsidRDefault="003D54D2" w:rsidP="009A53E4">
      <w:pPr>
        <w:spacing w:line="289" w:lineRule="exact"/>
        <w:ind w:right="39"/>
        <w:jc w:val="both"/>
        <w:textAlignment w:val="baseline"/>
        <w:rPr>
          <w:rFonts w:asciiTheme="minorHAnsi" w:eastAsia="Arial" w:hAnsiTheme="minorHAnsi" w:cstheme="minorBidi"/>
          <w:strike/>
          <w:color w:val="000000"/>
        </w:rPr>
      </w:pPr>
      <w:r w:rsidRPr="1DCC74F4">
        <w:rPr>
          <w:rFonts w:asciiTheme="minorHAnsi" w:eastAsia="Arial" w:hAnsiTheme="minorHAnsi" w:cstheme="minorBidi"/>
          <w:b/>
          <w:bCs/>
          <w:color w:val="000000"/>
          <w:sz w:val="24"/>
          <w:szCs w:val="24"/>
        </w:rPr>
        <w:t>When do I need to submit my notice?</w:t>
      </w:r>
      <w:r w:rsidR="00D00523" w:rsidRPr="008F36F5">
        <w:rPr>
          <w:rFonts w:asciiTheme="minorHAnsi" w:eastAsia="Arial" w:hAnsiTheme="minorHAnsi" w:cstheme="minorHAnsi"/>
          <w:b/>
          <w:color w:val="000000"/>
          <w:sz w:val="24"/>
          <w:szCs w:val="24"/>
        </w:rPr>
        <w:tab/>
      </w:r>
      <w:r w:rsidR="00FB61DD" w:rsidRPr="008F36F5">
        <w:rPr>
          <w:rFonts w:asciiTheme="minorHAnsi" w:eastAsia="Arial" w:hAnsiTheme="minorHAnsi" w:cstheme="minorHAnsi"/>
          <w:strike/>
          <w:color w:val="000000"/>
          <w:sz w:val="24"/>
          <w:szCs w:val="24"/>
        </w:rPr>
        <w:br/>
      </w:r>
      <w:r w:rsidRPr="1DCC74F4">
        <w:rPr>
          <w:rFonts w:asciiTheme="minorHAnsi" w:eastAsia="Arial" w:hAnsiTheme="minorHAnsi" w:cstheme="minorBidi"/>
          <w:color w:val="000000" w:themeColor="text1"/>
        </w:rPr>
        <w:t>You should make sure that your notice is submitted as soon as possible after you have sat</w:t>
      </w:r>
      <w:r w:rsidR="00811E4F" w:rsidRPr="1DCC74F4">
        <w:rPr>
          <w:rFonts w:asciiTheme="minorHAnsi" w:eastAsia="Arial" w:hAnsiTheme="minorHAnsi" w:cstheme="minorBidi"/>
          <w:color w:val="000000" w:themeColor="text1"/>
        </w:rPr>
        <w:t xml:space="preserve"> your final examination</w:t>
      </w:r>
      <w:r w:rsidR="0093635E" w:rsidRPr="1DCC74F4">
        <w:rPr>
          <w:rFonts w:asciiTheme="minorHAnsi" w:eastAsia="Arial" w:hAnsiTheme="minorHAnsi" w:cstheme="minorBidi"/>
          <w:color w:val="000000" w:themeColor="text1"/>
        </w:rPr>
        <w:t xml:space="preserve"> or handed in your final assessment</w:t>
      </w:r>
      <w:r w:rsidR="00811E4F" w:rsidRPr="1DCC74F4">
        <w:rPr>
          <w:rFonts w:asciiTheme="minorHAnsi" w:eastAsia="Arial" w:hAnsiTheme="minorHAnsi" w:cstheme="minorBidi"/>
          <w:color w:val="000000" w:themeColor="text1"/>
        </w:rPr>
        <w:t xml:space="preserve"> and within 5 working days of this date.</w:t>
      </w:r>
      <w:r w:rsidRPr="1DCC74F4">
        <w:rPr>
          <w:rFonts w:asciiTheme="minorHAnsi" w:eastAsia="Arial" w:hAnsiTheme="minorHAnsi" w:cstheme="minorBidi"/>
          <w:color w:val="000000" w:themeColor="text1"/>
        </w:rPr>
        <w:t xml:space="preserve"> </w:t>
      </w:r>
      <w:r w:rsidR="001E6037" w:rsidRPr="1DCC74F4">
        <w:rPr>
          <w:rFonts w:asciiTheme="minorHAnsi" w:eastAsia="Arial" w:hAnsiTheme="minorHAnsi" w:cstheme="minorBidi"/>
          <w:b/>
          <w:bCs/>
          <w:color w:val="FF0000"/>
        </w:rPr>
        <w:t>For example</w:t>
      </w:r>
      <w:r w:rsidR="001E6037" w:rsidRPr="1DCC74F4">
        <w:rPr>
          <w:rFonts w:asciiTheme="minorHAnsi" w:eastAsia="Arial" w:hAnsiTheme="minorHAnsi" w:cstheme="minorBidi"/>
          <w:color w:val="FF0000"/>
        </w:rPr>
        <w:t xml:space="preserve"> </w:t>
      </w:r>
      <w:r w:rsidR="001E6037" w:rsidRPr="1DCC74F4">
        <w:rPr>
          <w:rFonts w:asciiTheme="minorHAnsi" w:eastAsia="Arial" w:hAnsiTheme="minorHAnsi" w:cstheme="minorBidi"/>
          <w:b/>
          <w:bCs/>
          <w:color w:val="000000" w:themeColor="text1"/>
        </w:rPr>
        <w:t>if you</w:t>
      </w:r>
      <w:r w:rsidR="49B032DA" w:rsidRPr="1DCC74F4">
        <w:rPr>
          <w:rFonts w:asciiTheme="minorHAnsi" w:eastAsia="Arial" w:hAnsiTheme="minorHAnsi" w:cstheme="minorBidi"/>
          <w:b/>
          <w:bCs/>
          <w:color w:val="000000" w:themeColor="text1"/>
        </w:rPr>
        <w:t>r</w:t>
      </w:r>
      <w:r w:rsidR="001E6037" w:rsidRPr="1DCC74F4">
        <w:rPr>
          <w:rFonts w:asciiTheme="minorHAnsi" w:eastAsia="Arial" w:hAnsiTheme="minorHAnsi" w:cstheme="minorBidi"/>
          <w:b/>
          <w:bCs/>
          <w:color w:val="000000" w:themeColor="text1"/>
        </w:rPr>
        <w:t xml:space="preserve"> last assessment is on a Monday you will need to submit your form by the following Monday. </w:t>
      </w:r>
      <w:r w:rsidR="00D110AB" w:rsidRPr="1DCC74F4">
        <w:rPr>
          <w:rFonts w:asciiTheme="minorHAnsi" w:eastAsia="Arial" w:hAnsiTheme="minorHAnsi" w:cstheme="minorBidi"/>
          <w:color w:val="000000" w:themeColor="text1"/>
        </w:rPr>
        <w:t>Form</w:t>
      </w:r>
      <w:r w:rsidR="3931BDD4" w:rsidRPr="1DCC74F4">
        <w:rPr>
          <w:rFonts w:asciiTheme="minorHAnsi" w:eastAsia="Arial" w:hAnsiTheme="minorHAnsi" w:cstheme="minorBidi"/>
          <w:color w:val="000000" w:themeColor="text1"/>
        </w:rPr>
        <w:t>s</w:t>
      </w:r>
      <w:r w:rsidR="00D110AB" w:rsidRPr="1DCC74F4">
        <w:rPr>
          <w:rFonts w:asciiTheme="minorHAnsi" w:eastAsia="Arial" w:hAnsiTheme="minorHAnsi" w:cstheme="minorBidi"/>
          <w:color w:val="000000" w:themeColor="text1"/>
        </w:rPr>
        <w:t xml:space="preserve"> </w:t>
      </w:r>
      <w:r w:rsidRPr="1DCC74F4">
        <w:rPr>
          <w:rFonts w:asciiTheme="minorHAnsi" w:eastAsia="Arial" w:hAnsiTheme="minorHAnsi" w:cstheme="minorBidi"/>
          <w:color w:val="000000" w:themeColor="text1"/>
        </w:rPr>
        <w:t xml:space="preserve">should not routinely be submitted before an examination or deadline as you will need to include your assessment of how you believe your circumstances have affected your actual performance in your </w:t>
      </w:r>
      <w:r w:rsidR="00BD014E" w:rsidRPr="1DCC74F4">
        <w:rPr>
          <w:rFonts w:asciiTheme="minorHAnsi" w:eastAsia="Arial" w:hAnsiTheme="minorHAnsi" w:cstheme="minorBidi"/>
          <w:color w:val="000000" w:themeColor="text1"/>
        </w:rPr>
        <w:t>form</w:t>
      </w:r>
      <w:r w:rsidR="2CD6C7F5" w:rsidRPr="1DCC74F4">
        <w:rPr>
          <w:rFonts w:asciiTheme="minorHAnsi" w:eastAsia="Arial" w:hAnsiTheme="minorHAnsi" w:cstheme="minorBidi"/>
          <w:color w:val="000000" w:themeColor="text1"/>
        </w:rPr>
        <w:t>.</w:t>
      </w:r>
      <w:r w:rsidR="00BD014E" w:rsidRPr="1DCC74F4">
        <w:rPr>
          <w:rFonts w:asciiTheme="minorHAnsi" w:eastAsia="Arial" w:hAnsiTheme="minorHAnsi" w:cstheme="minorBidi"/>
          <w:strike/>
          <w:color w:val="000000" w:themeColor="text1"/>
        </w:rPr>
        <w:t xml:space="preserve"> </w:t>
      </w:r>
    </w:p>
    <w:p w14:paraId="1CCB7E6A" w14:textId="77777777" w:rsidR="00BE5035" w:rsidRPr="008F36F5" w:rsidRDefault="00BE5035" w:rsidP="00BE5035">
      <w:pPr>
        <w:spacing w:line="289" w:lineRule="exact"/>
        <w:ind w:right="39"/>
        <w:textAlignment w:val="baseline"/>
        <w:rPr>
          <w:rFonts w:asciiTheme="minorHAnsi" w:eastAsia="Arial" w:hAnsiTheme="minorHAnsi" w:cstheme="minorHAnsi"/>
          <w:b/>
          <w:bCs/>
          <w:color w:val="000000"/>
        </w:rPr>
      </w:pPr>
    </w:p>
    <w:p w14:paraId="597D2981" w14:textId="3FE35048" w:rsidR="003F213F" w:rsidRPr="008F36F5" w:rsidRDefault="003D54D2" w:rsidP="009A53E4">
      <w:pPr>
        <w:spacing w:line="289" w:lineRule="exact"/>
        <w:ind w:right="39"/>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b/>
          <w:bCs/>
          <w:color w:val="000000"/>
          <w:sz w:val="24"/>
          <w:szCs w:val="24"/>
        </w:rPr>
        <w:t>What if I submit my notice late?</w:t>
      </w:r>
      <w:r w:rsidR="00D00523" w:rsidRPr="008F36F5">
        <w:rPr>
          <w:rFonts w:asciiTheme="minorHAnsi" w:eastAsia="Arial" w:hAnsiTheme="minorHAnsi" w:cstheme="minorHAnsi"/>
          <w:b/>
          <w:color w:val="000000"/>
          <w:sz w:val="24"/>
          <w:szCs w:val="24"/>
        </w:rPr>
        <w:tab/>
      </w:r>
      <w:r w:rsidR="00FB61DD" w:rsidRPr="008F36F5">
        <w:rPr>
          <w:rFonts w:asciiTheme="minorHAnsi" w:eastAsia="Arial" w:hAnsiTheme="minorHAnsi" w:cstheme="minorHAnsi"/>
          <w:strike/>
          <w:color w:val="000000"/>
          <w:sz w:val="24"/>
          <w:szCs w:val="24"/>
        </w:rPr>
        <w:br/>
      </w:r>
      <w:r w:rsidR="003F213F" w:rsidRPr="008F36F5">
        <w:rPr>
          <w:rFonts w:asciiTheme="minorHAnsi" w:eastAsia="Arial" w:hAnsiTheme="minorHAnsi" w:cstheme="minorHAnsi"/>
          <w:color w:val="000000" w:themeColor="text1"/>
        </w:rPr>
        <w:t xml:space="preserve">If a notice is received after the 5 working day deadline, it will only be </w:t>
      </w:r>
      <w:r w:rsidR="59480CEF" w:rsidRPr="008F36F5">
        <w:rPr>
          <w:rFonts w:asciiTheme="minorHAnsi" w:eastAsia="Arial" w:hAnsiTheme="minorHAnsi" w:cstheme="minorHAnsi"/>
          <w:color w:val="000000" w:themeColor="text1"/>
        </w:rPr>
        <w:t xml:space="preserve">forwarded </w:t>
      </w:r>
      <w:r w:rsidR="003F213F" w:rsidRPr="008F36F5">
        <w:rPr>
          <w:rFonts w:asciiTheme="minorHAnsi" w:eastAsia="Arial" w:hAnsiTheme="minorHAnsi" w:cstheme="minorHAnsi"/>
          <w:color w:val="000000" w:themeColor="text1"/>
        </w:rPr>
        <w:t>to the examiners for consideration if received within three months of the last examination</w:t>
      </w:r>
      <w:r w:rsidR="0093635E">
        <w:rPr>
          <w:rFonts w:asciiTheme="minorHAnsi" w:eastAsia="Arial" w:hAnsiTheme="minorHAnsi" w:cstheme="minorHAnsi"/>
          <w:color w:val="000000" w:themeColor="text1"/>
        </w:rPr>
        <w:t>/assessment submission</w:t>
      </w:r>
      <w:r w:rsidR="003F213F" w:rsidRPr="008F36F5">
        <w:rPr>
          <w:rFonts w:asciiTheme="minorHAnsi" w:eastAsia="Arial" w:hAnsiTheme="minorHAnsi" w:cstheme="minorHAnsi"/>
          <w:color w:val="000000" w:themeColor="text1"/>
        </w:rPr>
        <w:t xml:space="preserve"> date and if one of the following criteria is met:</w:t>
      </w:r>
    </w:p>
    <w:p w14:paraId="79AAF87D" w14:textId="4C0B1208" w:rsidR="009D6450" w:rsidRPr="008F36F5" w:rsidRDefault="00BE5035" w:rsidP="053CFBBE">
      <w:pPr>
        <w:numPr>
          <w:ilvl w:val="0"/>
          <w:numId w:val="5"/>
        </w:numPr>
        <w:tabs>
          <w:tab w:val="clear" w:pos="360"/>
          <w:tab w:val="left" w:pos="288"/>
          <w:tab w:val="left" w:pos="576"/>
        </w:tabs>
        <w:spacing w:line="289" w:lineRule="exact"/>
        <w:ind w:left="576" w:hanging="360"/>
        <w:jc w:val="both"/>
        <w:textAlignment w:val="baseline"/>
        <w:rPr>
          <w:rFonts w:asciiTheme="minorHAnsi" w:eastAsia="Arial" w:hAnsiTheme="minorHAnsi" w:cstheme="minorBidi"/>
          <w:color w:val="000000" w:themeColor="text1"/>
        </w:rPr>
      </w:pPr>
      <w:r w:rsidRPr="053CFBBE">
        <w:rPr>
          <w:rFonts w:asciiTheme="minorHAnsi" w:eastAsia="Arial" w:hAnsiTheme="minorHAnsi" w:cstheme="minorBidi"/>
          <w:color w:val="000000" w:themeColor="text1"/>
        </w:rPr>
        <w:t xml:space="preserve">Your </w:t>
      </w:r>
      <w:r w:rsidR="009D6450" w:rsidRPr="053CFBBE">
        <w:rPr>
          <w:rFonts w:asciiTheme="minorHAnsi" w:eastAsia="Arial" w:hAnsiTheme="minorHAnsi" w:cstheme="minorBidi"/>
          <w:color w:val="000000" w:themeColor="text1"/>
        </w:rPr>
        <w:t xml:space="preserve">condition is such </w:t>
      </w:r>
      <w:r w:rsidR="1900D131" w:rsidRPr="053CFBBE">
        <w:rPr>
          <w:rFonts w:asciiTheme="minorHAnsi" w:eastAsia="Arial" w:hAnsiTheme="minorHAnsi" w:cstheme="minorBidi"/>
          <w:color w:val="000000" w:themeColor="text1"/>
        </w:rPr>
        <w:t>that</w:t>
      </w:r>
      <w:r w:rsidR="009D6450" w:rsidRPr="053CFBBE">
        <w:rPr>
          <w:rFonts w:asciiTheme="minorHAnsi" w:eastAsia="Arial" w:hAnsiTheme="minorHAnsi" w:cstheme="minorBidi"/>
          <w:color w:val="000000" w:themeColor="text1"/>
        </w:rPr>
        <w:t xml:space="preserve"> </w:t>
      </w:r>
      <w:r w:rsidRPr="053CFBBE">
        <w:rPr>
          <w:rFonts w:asciiTheme="minorHAnsi" w:eastAsia="Arial" w:hAnsiTheme="minorHAnsi" w:cstheme="minorBidi"/>
          <w:color w:val="000000" w:themeColor="text1"/>
        </w:rPr>
        <w:t xml:space="preserve">it </w:t>
      </w:r>
      <w:r w:rsidR="009D6450" w:rsidRPr="053CFBBE">
        <w:rPr>
          <w:rFonts w:asciiTheme="minorHAnsi" w:eastAsia="Arial" w:hAnsiTheme="minorHAnsi" w:cstheme="minorBidi"/>
          <w:color w:val="000000" w:themeColor="text1"/>
        </w:rPr>
        <w:t>prevent</w:t>
      </w:r>
      <w:r w:rsidRPr="053CFBBE">
        <w:rPr>
          <w:rFonts w:asciiTheme="minorHAnsi" w:eastAsia="Arial" w:hAnsiTheme="minorHAnsi" w:cstheme="minorBidi"/>
          <w:color w:val="000000" w:themeColor="text1"/>
        </w:rPr>
        <w:t>ed</w:t>
      </w:r>
      <w:r w:rsidR="009D6450" w:rsidRPr="053CFBBE">
        <w:rPr>
          <w:rFonts w:asciiTheme="minorHAnsi" w:eastAsia="Arial" w:hAnsiTheme="minorHAnsi" w:cstheme="minorBidi"/>
          <w:color w:val="000000" w:themeColor="text1"/>
        </w:rPr>
        <w:t xml:space="preserve"> </w:t>
      </w:r>
      <w:r w:rsidRPr="053CFBBE">
        <w:rPr>
          <w:rFonts w:asciiTheme="minorHAnsi" w:eastAsia="Arial" w:hAnsiTheme="minorHAnsi" w:cstheme="minorBidi"/>
          <w:color w:val="000000" w:themeColor="text1"/>
        </w:rPr>
        <w:t xml:space="preserve">you </w:t>
      </w:r>
      <w:r w:rsidR="009D6450" w:rsidRPr="053CFBBE">
        <w:rPr>
          <w:rFonts w:asciiTheme="minorHAnsi" w:eastAsia="Arial" w:hAnsiTheme="minorHAnsi" w:cstheme="minorBidi"/>
          <w:color w:val="000000" w:themeColor="text1"/>
        </w:rPr>
        <w:t>from making an earlier submission;</w:t>
      </w:r>
    </w:p>
    <w:p w14:paraId="2F0BC06F" w14:textId="76E69DFD" w:rsidR="009D6450" w:rsidRPr="008F36F5" w:rsidRDefault="00BE5035" w:rsidP="1DCC74F4">
      <w:pPr>
        <w:numPr>
          <w:ilvl w:val="0"/>
          <w:numId w:val="5"/>
        </w:numPr>
        <w:tabs>
          <w:tab w:val="clear" w:pos="360"/>
          <w:tab w:val="left" w:pos="288"/>
          <w:tab w:val="left" w:pos="576"/>
        </w:tabs>
        <w:spacing w:line="289" w:lineRule="exact"/>
        <w:ind w:left="576" w:right="432" w:hanging="360"/>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You</w:t>
      </w:r>
      <w:r w:rsidR="6C8E2DF6" w:rsidRPr="1DCC74F4">
        <w:rPr>
          <w:rFonts w:asciiTheme="minorHAnsi" w:eastAsia="Arial" w:hAnsiTheme="minorHAnsi" w:cstheme="minorBidi"/>
          <w:color w:val="000000" w:themeColor="text1"/>
        </w:rPr>
        <w:t>r</w:t>
      </w:r>
      <w:r w:rsidRPr="1DCC74F4">
        <w:rPr>
          <w:rFonts w:asciiTheme="minorHAnsi" w:eastAsia="Arial" w:hAnsiTheme="minorHAnsi" w:cstheme="minorBidi"/>
          <w:color w:val="000000" w:themeColor="text1"/>
        </w:rPr>
        <w:t xml:space="preserve"> </w:t>
      </w:r>
      <w:r w:rsidR="009D6450" w:rsidRPr="1DCC74F4">
        <w:rPr>
          <w:rFonts w:asciiTheme="minorHAnsi" w:eastAsia="Arial" w:hAnsiTheme="minorHAnsi" w:cstheme="minorBidi"/>
          <w:color w:val="000000" w:themeColor="text1"/>
        </w:rPr>
        <w:t xml:space="preserve">condition </w:t>
      </w:r>
      <w:r w:rsidRPr="1DCC74F4">
        <w:rPr>
          <w:rFonts w:asciiTheme="minorHAnsi" w:eastAsia="Arial" w:hAnsiTheme="minorHAnsi" w:cstheme="minorBidi"/>
          <w:color w:val="000000" w:themeColor="text1"/>
        </w:rPr>
        <w:t>wa</w:t>
      </w:r>
      <w:r w:rsidR="009D6450" w:rsidRPr="1DCC74F4">
        <w:rPr>
          <w:rFonts w:asciiTheme="minorHAnsi" w:eastAsia="Arial" w:hAnsiTheme="minorHAnsi" w:cstheme="minorBidi"/>
          <w:color w:val="000000" w:themeColor="text1"/>
        </w:rPr>
        <w:t>s not known or diagnosed until after the final meeting of the examiners;</w:t>
      </w:r>
    </w:p>
    <w:p w14:paraId="70E220E3" w14:textId="167764BB" w:rsidR="009D6450" w:rsidRPr="008F36F5" w:rsidRDefault="009D6450" w:rsidP="00BE5035">
      <w:pPr>
        <w:numPr>
          <w:ilvl w:val="0"/>
          <w:numId w:val="5"/>
        </w:numPr>
        <w:tabs>
          <w:tab w:val="clear" w:pos="360"/>
          <w:tab w:val="left" w:pos="288"/>
          <w:tab w:val="left" w:pos="576"/>
        </w:tabs>
        <w:spacing w:line="289" w:lineRule="exact"/>
        <w:ind w:left="576" w:right="360" w:hanging="360"/>
        <w:jc w:val="both"/>
        <w:textAlignment w:val="baseline"/>
        <w:rPr>
          <w:rFonts w:asciiTheme="minorHAnsi" w:eastAsia="Arial" w:hAnsiTheme="minorHAnsi" w:cstheme="minorHAnsi"/>
          <w:color w:val="000000" w:themeColor="text1"/>
        </w:rPr>
      </w:pPr>
      <w:r w:rsidRPr="008F36F5">
        <w:rPr>
          <w:rFonts w:asciiTheme="minorHAnsi" w:eastAsia="Arial" w:hAnsiTheme="minorHAnsi" w:cstheme="minorHAnsi"/>
          <w:color w:val="000000" w:themeColor="text1"/>
        </w:rPr>
        <w:t xml:space="preserve">There has been a procedural error (beyond </w:t>
      </w:r>
      <w:r w:rsidR="00BE5035" w:rsidRPr="008F36F5">
        <w:rPr>
          <w:rFonts w:asciiTheme="minorHAnsi" w:eastAsia="Arial" w:hAnsiTheme="minorHAnsi" w:cstheme="minorHAnsi"/>
          <w:color w:val="000000" w:themeColor="text1"/>
        </w:rPr>
        <w:t xml:space="preserve">your </w:t>
      </w:r>
      <w:r w:rsidRPr="008F36F5">
        <w:rPr>
          <w:rFonts w:asciiTheme="minorHAnsi" w:eastAsia="Arial" w:hAnsiTheme="minorHAnsi" w:cstheme="minorHAnsi"/>
          <w:color w:val="000000" w:themeColor="text1"/>
        </w:rPr>
        <w:t xml:space="preserve">control) that prevented </w:t>
      </w:r>
      <w:r w:rsidR="00BE5035" w:rsidRPr="008F36F5">
        <w:rPr>
          <w:rFonts w:asciiTheme="minorHAnsi" w:eastAsia="Arial" w:hAnsiTheme="minorHAnsi" w:cstheme="minorHAnsi"/>
          <w:color w:val="000000" w:themeColor="text1"/>
        </w:rPr>
        <w:t xml:space="preserve">your </w:t>
      </w:r>
      <w:r w:rsidRPr="008F36F5">
        <w:rPr>
          <w:rFonts w:asciiTheme="minorHAnsi" w:eastAsia="Arial" w:hAnsiTheme="minorHAnsi" w:cstheme="minorHAnsi"/>
          <w:color w:val="000000" w:themeColor="text1"/>
        </w:rPr>
        <w:t>information from being submitted.</w:t>
      </w:r>
    </w:p>
    <w:p w14:paraId="0C6A8521" w14:textId="77777777" w:rsidR="00BE5035" w:rsidRPr="008F36F5" w:rsidRDefault="00BE5035" w:rsidP="00BE5035">
      <w:pPr>
        <w:spacing w:line="289" w:lineRule="exact"/>
        <w:jc w:val="both"/>
        <w:textAlignment w:val="baseline"/>
        <w:rPr>
          <w:rFonts w:asciiTheme="minorHAnsi" w:eastAsia="Arial" w:hAnsiTheme="minorHAnsi" w:cstheme="minorHAnsi"/>
          <w:b/>
          <w:color w:val="000000"/>
        </w:rPr>
      </w:pPr>
    </w:p>
    <w:p w14:paraId="464F9314" w14:textId="45BD5B76" w:rsidR="003D54D2" w:rsidRPr="008F36F5" w:rsidRDefault="00BE5035" w:rsidP="00BE5035">
      <w:pPr>
        <w:spacing w:line="289" w:lineRule="exact"/>
        <w:jc w:val="both"/>
        <w:textAlignment w:val="baseline"/>
        <w:rPr>
          <w:rFonts w:asciiTheme="minorHAnsi" w:eastAsia="Arial" w:hAnsiTheme="minorHAnsi" w:cstheme="minorHAnsi"/>
          <w:b/>
          <w:color w:val="000000"/>
          <w:sz w:val="24"/>
          <w:szCs w:val="24"/>
        </w:rPr>
      </w:pPr>
      <w:r w:rsidRPr="008F36F5">
        <w:rPr>
          <w:rFonts w:asciiTheme="minorHAnsi" w:eastAsia="Arial" w:hAnsiTheme="minorHAnsi" w:cstheme="minorHAnsi"/>
          <w:b/>
          <w:color w:val="000000"/>
          <w:sz w:val="24"/>
          <w:szCs w:val="24"/>
        </w:rPr>
        <w:t>How will my form be considered by the examiners?</w:t>
      </w:r>
    </w:p>
    <w:p w14:paraId="051CB942" w14:textId="6A65AD44" w:rsidR="00774320" w:rsidRPr="008F36F5" w:rsidRDefault="00BE5035" w:rsidP="3F75D495">
      <w:pPr>
        <w:spacing w:line="289" w:lineRule="exact"/>
        <w:ind w:right="39"/>
        <w:jc w:val="both"/>
        <w:textAlignment w:val="baseline"/>
        <w:rPr>
          <w:rFonts w:asciiTheme="minorHAnsi" w:eastAsia="Arial" w:hAnsiTheme="minorHAnsi" w:cstheme="minorBidi"/>
          <w:color w:val="000000" w:themeColor="text1"/>
          <w:lang w:val="en-GB"/>
        </w:rPr>
      </w:pPr>
      <w:r w:rsidRPr="3F75D495">
        <w:rPr>
          <w:rFonts w:asciiTheme="minorHAnsi" w:eastAsia="Arial" w:hAnsiTheme="minorHAnsi" w:cstheme="minorBidi"/>
          <w:color w:val="000000" w:themeColor="text1"/>
          <w:lang w:val="en-GB"/>
        </w:rPr>
        <w:t xml:space="preserve">Your </w:t>
      </w:r>
      <w:hyperlink r:id="rId23">
        <w:r w:rsidRPr="3F75D495">
          <w:rPr>
            <w:rStyle w:val="Hyperlink"/>
            <w:rFonts w:asciiTheme="minorHAnsi" w:eastAsia="Arial" w:hAnsiTheme="minorHAnsi" w:cstheme="minorBidi"/>
            <w:lang w:val="en-GB"/>
          </w:rPr>
          <w:t>self-assessment</w:t>
        </w:r>
        <w:r w:rsidR="0093635E" w:rsidRPr="3F75D495">
          <w:rPr>
            <w:rStyle w:val="Hyperlink"/>
            <w:rFonts w:asciiTheme="minorHAnsi" w:eastAsia="Arial" w:hAnsiTheme="minorHAnsi" w:cstheme="minorBidi"/>
            <w:lang w:val="en-GB"/>
          </w:rPr>
          <w:t xml:space="preserve"> mitigating circumstances</w:t>
        </w:r>
        <w:r w:rsidRPr="3F75D495">
          <w:rPr>
            <w:rStyle w:val="Hyperlink"/>
            <w:rFonts w:asciiTheme="minorHAnsi" w:eastAsia="Arial" w:hAnsiTheme="minorHAnsi" w:cstheme="minorBidi"/>
            <w:lang w:val="en-GB"/>
          </w:rPr>
          <w:t xml:space="preserve"> form</w:t>
        </w:r>
      </w:hyperlink>
      <w:r w:rsidRPr="3F75D495">
        <w:rPr>
          <w:rFonts w:asciiTheme="minorHAnsi" w:eastAsia="Arial" w:hAnsiTheme="minorHAnsi" w:cstheme="minorBidi"/>
          <w:color w:val="000000" w:themeColor="text1"/>
          <w:lang w:val="en-GB"/>
        </w:rPr>
        <w:t xml:space="preserve"> will be carefully considered by the Board of Examiners </w:t>
      </w:r>
      <w:r w:rsidR="00774320" w:rsidRPr="3F75D495">
        <w:rPr>
          <w:rFonts w:asciiTheme="minorHAnsi" w:eastAsia="Arial" w:hAnsiTheme="minorHAnsi" w:cstheme="minorBidi"/>
          <w:color w:val="000000" w:themeColor="text1"/>
          <w:lang w:val="en-GB"/>
        </w:rPr>
        <w:t>who will also carry out a</w:t>
      </w:r>
      <w:r w:rsidR="0093635E" w:rsidRPr="3F75D495">
        <w:rPr>
          <w:rFonts w:asciiTheme="minorHAnsi" w:eastAsia="Arial" w:hAnsiTheme="minorHAnsi" w:cstheme="minorBidi"/>
          <w:color w:val="000000" w:themeColor="text1"/>
          <w:lang w:val="en-GB"/>
        </w:rPr>
        <w:t xml:space="preserve">n </w:t>
      </w:r>
      <w:r w:rsidR="00774320" w:rsidRPr="3F75D495">
        <w:rPr>
          <w:rFonts w:asciiTheme="minorHAnsi" w:eastAsia="Arial" w:hAnsiTheme="minorHAnsi" w:cstheme="minorBidi"/>
          <w:color w:val="000000" w:themeColor="text1"/>
          <w:lang w:val="en-GB"/>
        </w:rPr>
        <w:t xml:space="preserve">assessment of the </w:t>
      </w:r>
      <w:r w:rsidRPr="3F75D495">
        <w:rPr>
          <w:rFonts w:asciiTheme="minorHAnsi" w:eastAsia="Arial" w:hAnsiTheme="minorHAnsi" w:cstheme="minorBidi"/>
          <w:color w:val="000000" w:themeColor="text1"/>
          <w:lang w:val="en-GB"/>
        </w:rPr>
        <w:t xml:space="preserve">impact </w:t>
      </w:r>
      <w:r w:rsidR="001E6037">
        <w:rPr>
          <w:rFonts w:asciiTheme="minorHAnsi" w:eastAsia="Arial" w:hAnsiTheme="minorHAnsi" w:cstheme="minorBidi"/>
          <w:color w:val="000000" w:themeColor="text1"/>
          <w:lang w:val="en-GB"/>
        </w:rPr>
        <w:t>of COVID-</w:t>
      </w:r>
      <w:r w:rsidR="7CEC43A5" w:rsidRPr="3F75D495">
        <w:rPr>
          <w:rFonts w:asciiTheme="minorHAnsi" w:eastAsia="Arial" w:hAnsiTheme="minorHAnsi" w:cstheme="minorBidi"/>
          <w:color w:val="000000" w:themeColor="text1"/>
          <w:lang w:val="en-GB"/>
        </w:rPr>
        <w:t xml:space="preserve">19 </w:t>
      </w:r>
      <w:r w:rsidRPr="3F75D495">
        <w:rPr>
          <w:rFonts w:asciiTheme="minorHAnsi" w:eastAsia="Arial" w:hAnsiTheme="minorHAnsi" w:cstheme="minorBidi"/>
          <w:color w:val="000000" w:themeColor="text1"/>
          <w:lang w:val="en-GB"/>
        </w:rPr>
        <w:t xml:space="preserve">on </w:t>
      </w:r>
      <w:r w:rsidR="00774320" w:rsidRPr="3F75D495">
        <w:rPr>
          <w:rFonts w:asciiTheme="minorHAnsi" w:eastAsia="Arial" w:hAnsiTheme="minorHAnsi" w:cstheme="minorBidi"/>
          <w:color w:val="000000" w:themeColor="text1"/>
          <w:lang w:val="en-GB"/>
        </w:rPr>
        <w:t>the cohort. The circumstances that may</w:t>
      </w:r>
      <w:r w:rsidR="0093635E" w:rsidRPr="3F75D495">
        <w:rPr>
          <w:rFonts w:asciiTheme="minorHAnsi" w:eastAsia="Arial" w:hAnsiTheme="minorHAnsi" w:cstheme="minorBidi"/>
          <w:color w:val="000000" w:themeColor="text1"/>
          <w:lang w:val="en-GB"/>
        </w:rPr>
        <w:t xml:space="preserve"> be</w:t>
      </w:r>
      <w:r w:rsidR="00774320" w:rsidRPr="3F75D495">
        <w:rPr>
          <w:rFonts w:asciiTheme="minorHAnsi" w:eastAsia="Arial" w:hAnsiTheme="minorHAnsi" w:cstheme="minorBidi"/>
          <w:color w:val="000000" w:themeColor="text1"/>
          <w:lang w:val="en-GB"/>
        </w:rPr>
        <w:t xml:space="preserve"> consider</w:t>
      </w:r>
      <w:r w:rsidR="0093635E" w:rsidRPr="3F75D495">
        <w:rPr>
          <w:rFonts w:asciiTheme="minorHAnsi" w:eastAsia="Arial" w:hAnsiTheme="minorHAnsi" w:cstheme="minorBidi"/>
          <w:color w:val="000000" w:themeColor="text1"/>
          <w:lang w:val="en-GB"/>
        </w:rPr>
        <w:t>ed</w:t>
      </w:r>
      <w:r w:rsidR="00774320" w:rsidRPr="3F75D495">
        <w:rPr>
          <w:rFonts w:asciiTheme="minorHAnsi" w:eastAsia="Arial" w:hAnsiTheme="minorHAnsi" w:cstheme="minorBidi"/>
          <w:color w:val="000000" w:themeColor="text1"/>
          <w:lang w:val="en-GB"/>
        </w:rPr>
        <w:t xml:space="preserve"> include, but are</w:t>
      </w:r>
      <w:r w:rsidR="0093635E" w:rsidRPr="3F75D495">
        <w:rPr>
          <w:rFonts w:asciiTheme="minorHAnsi" w:eastAsia="Arial" w:hAnsiTheme="minorHAnsi" w:cstheme="minorBidi"/>
          <w:color w:val="000000" w:themeColor="text1"/>
          <w:lang w:val="en-GB"/>
        </w:rPr>
        <w:t xml:space="preserve"> not limited to:</w:t>
      </w:r>
    </w:p>
    <w:p w14:paraId="31681F91" w14:textId="56008058" w:rsidR="004232B2" w:rsidRPr="008F36F5" w:rsidRDefault="004232B2" w:rsidP="00BE5035">
      <w:pPr>
        <w:numPr>
          <w:ilvl w:val="0"/>
          <w:numId w:val="6"/>
        </w:num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 xml:space="preserve">Change in assessment format </w:t>
      </w:r>
      <w:r w:rsidR="0093635E">
        <w:rPr>
          <w:rFonts w:asciiTheme="minorHAnsi" w:eastAsia="Arial" w:hAnsiTheme="minorHAnsi" w:cstheme="minorHAnsi"/>
          <w:color w:val="000000" w:themeColor="text1"/>
          <w:lang w:val="en-GB"/>
        </w:rPr>
        <w:t xml:space="preserve">compared </w:t>
      </w:r>
      <w:r w:rsidRPr="008F36F5">
        <w:rPr>
          <w:rFonts w:asciiTheme="minorHAnsi" w:eastAsia="Arial" w:hAnsiTheme="minorHAnsi" w:cstheme="minorHAnsi"/>
          <w:color w:val="000000" w:themeColor="text1"/>
          <w:lang w:val="en-GB"/>
        </w:rPr>
        <w:t>to that expected by candidates (e.g. moving from an unseen written examination to a take-home paper or submitted coursework)</w:t>
      </w:r>
    </w:p>
    <w:p w14:paraId="028FBD98" w14:textId="77777777" w:rsidR="004232B2" w:rsidRPr="008F36F5" w:rsidRDefault="004232B2" w:rsidP="3F75D495">
      <w:pPr>
        <w:numPr>
          <w:ilvl w:val="0"/>
          <w:numId w:val="6"/>
        </w:numPr>
        <w:spacing w:line="289" w:lineRule="exact"/>
        <w:ind w:right="39"/>
        <w:jc w:val="both"/>
        <w:textAlignment w:val="baseline"/>
        <w:rPr>
          <w:rFonts w:asciiTheme="minorHAnsi" w:eastAsia="Arial" w:hAnsiTheme="minorHAnsi" w:cstheme="minorBidi"/>
          <w:color w:val="000000" w:themeColor="text1"/>
          <w:lang w:val="en-GB"/>
        </w:rPr>
      </w:pPr>
      <w:r w:rsidRPr="3F75D495">
        <w:rPr>
          <w:rFonts w:asciiTheme="minorHAnsi" w:eastAsia="Arial" w:hAnsiTheme="minorHAnsi" w:cstheme="minorBidi"/>
          <w:color w:val="000000" w:themeColor="text1"/>
          <w:lang w:val="en-GB"/>
        </w:rPr>
        <w:t>Candidates needing to complete assessment in unsuitable locations (e.g. disruptive home environment)</w:t>
      </w:r>
    </w:p>
    <w:p w14:paraId="5F69215F" w14:textId="485B4511" w:rsidR="004232B2" w:rsidRPr="008F36F5" w:rsidRDefault="004232B2" w:rsidP="00BE5035">
      <w:pPr>
        <w:numPr>
          <w:ilvl w:val="0"/>
          <w:numId w:val="6"/>
        </w:num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lastRenderedPageBreak/>
        <w:t>Changes in teaching, le</w:t>
      </w:r>
      <w:r w:rsidR="0093635E">
        <w:rPr>
          <w:rFonts w:asciiTheme="minorHAnsi" w:eastAsia="Arial" w:hAnsiTheme="minorHAnsi" w:cstheme="minorHAnsi"/>
          <w:color w:val="000000" w:themeColor="text1"/>
          <w:lang w:val="en-GB"/>
        </w:rPr>
        <w:t>arning opportunities, practical</w:t>
      </w:r>
      <w:r w:rsidRPr="008F36F5">
        <w:rPr>
          <w:rFonts w:asciiTheme="minorHAnsi" w:eastAsia="Arial" w:hAnsiTheme="minorHAnsi" w:cstheme="minorHAnsi"/>
          <w:color w:val="000000" w:themeColor="text1"/>
          <w:lang w:val="en-GB"/>
        </w:rPr>
        <w:t>s and revision due to the University’s move to remote teaching (e.g. lectures moved to online, field trips cancelled, pr</w:t>
      </w:r>
      <w:r w:rsidR="0093635E">
        <w:rPr>
          <w:rFonts w:asciiTheme="minorHAnsi" w:eastAsia="Arial" w:hAnsiTheme="minorHAnsi" w:cstheme="minorHAnsi"/>
          <w:color w:val="000000" w:themeColor="text1"/>
          <w:lang w:val="en-GB"/>
        </w:rPr>
        <w:t>ojects changed due to practical</w:t>
      </w:r>
      <w:r w:rsidRPr="008F36F5">
        <w:rPr>
          <w:rFonts w:asciiTheme="minorHAnsi" w:eastAsia="Arial" w:hAnsiTheme="minorHAnsi" w:cstheme="minorHAnsi"/>
          <w:color w:val="000000" w:themeColor="text1"/>
          <w:lang w:val="en-GB"/>
        </w:rPr>
        <w:t xml:space="preserve">s not being carried out etc.) </w:t>
      </w:r>
    </w:p>
    <w:p w14:paraId="5F321959" w14:textId="1056849F" w:rsidR="004232B2" w:rsidRPr="008F36F5" w:rsidRDefault="004232B2" w:rsidP="00BE5035">
      <w:pPr>
        <w:numPr>
          <w:ilvl w:val="0"/>
          <w:numId w:val="6"/>
        </w:numPr>
        <w:spacing w:line="289" w:lineRule="exact"/>
        <w:ind w:right="144"/>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Confusion/anxiety due to</w:t>
      </w:r>
      <w:r w:rsidR="0093635E">
        <w:rPr>
          <w:rFonts w:asciiTheme="minorHAnsi" w:eastAsia="Arial" w:hAnsiTheme="minorHAnsi" w:cstheme="minorHAnsi"/>
          <w:color w:val="000000" w:themeColor="text1"/>
          <w:lang w:val="en-GB"/>
        </w:rPr>
        <w:t xml:space="preserve"> change in</w:t>
      </w:r>
      <w:r w:rsidRPr="008F36F5">
        <w:rPr>
          <w:rFonts w:asciiTheme="minorHAnsi" w:eastAsia="Arial" w:hAnsiTheme="minorHAnsi" w:cstheme="minorHAnsi"/>
          <w:color w:val="000000" w:themeColor="text1"/>
          <w:lang w:val="en-GB"/>
        </w:rPr>
        <w:t xml:space="preserve"> assessment</w:t>
      </w:r>
    </w:p>
    <w:p w14:paraId="20034207" w14:textId="77777777" w:rsidR="004232B2" w:rsidRPr="008F36F5" w:rsidRDefault="004232B2" w:rsidP="00BE5035">
      <w:pPr>
        <w:numPr>
          <w:ilvl w:val="0"/>
          <w:numId w:val="6"/>
        </w:numPr>
        <w:spacing w:line="289" w:lineRule="exact"/>
        <w:ind w:right="39"/>
        <w:jc w:val="both"/>
        <w:textAlignment w:val="baseline"/>
        <w:rPr>
          <w:rFonts w:asciiTheme="minorHAnsi" w:eastAsia="Arial" w:hAnsiTheme="minorHAnsi" w:cstheme="minorHAnsi"/>
          <w:color w:val="000000" w:themeColor="text1"/>
          <w:lang w:val="en-GB"/>
        </w:rPr>
      </w:pPr>
      <w:r w:rsidRPr="008F36F5">
        <w:rPr>
          <w:rFonts w:asciiTheme="minorHAnsi" w:eastAsia="Arial" w:hAnsiTheme="minorHAnsi" w:cstheme="minorHAnsi"/>
          <w:color w:val="000000" w:themeColor="text1"/>
          <w:lang w:val="en-GB"/>
        </w:rPr>
        <w:t>Anxiety/stress/uncertainty caused by restrictions on day-to-day activities that have impacted on exam preparation</w:t>
      </w:r>
    </w:p>
    <w:p w14:paraId="3808C017" w14:textId="59B4ECFB" w:rsidR="004232B2" w:rsidRPr="008F36F5" w:rsidRDefault="39DD7AED" w:rsidP="3F75D495">
      <w:pPr>
        <w:numPr>
          <w:ilvl w:val="0"/>
          <w:numId w:val="6"/>
        </w:numPr>
        <w:spacing w:line="289" w:lineRule="exact"/>
        <w:ind w:right="144"/>
        <w:jc w:val="both"/>
        <w:textAlignment w:val="baseline"/>
        <w:rPr>
          <w:rFonts w:asciiTheme="minorHAnsi" w:eastAsia="Arial" w:hAnsiTheme="minorHAnsi" w:cstheme="minorBidi"/>
          <w:color w:val="000000" w:themeColor="text1"/>
          <w:lang w:val="en-GB"/>
        </w:rPr>
      </w:pPr>
      <w:r w:rsidRPr="3F75D495">
        <w:rPr>
          <w:rFonts w:asciiTheme="minorHAnsi" w:eastAsia="Arial" w:hAnsiTheme="minorHAnsi" w:cstheme="minorBidi"/>
          <w:color w:val="000000" w:themeColor="text1"/>
          <w:lang w:val="en-GB"/>
        </w:rPr>
        <w:t>Issues caused by</w:t>
      </w:r>
      <w:r w:rsidR="004232B2" w:rsidRPr="3F75D495">
        <w:rPr>
          <w:rFonts w:asciiTheme="minorHAnsi" w:eastAsia="Arial" w:hAnsiTheme="minorHAnsi" w:cstheme="minorBidi"/>
          <w:color w:val="000000" w:themeColor="text1"/>
          <w:lang w:val="en-GB"/>
        </w:rPr>
        <w:t xml:space="preserve"> unavailability of resources (e.g. closure of libraries)</w:t>
      </w:r>
    </w:p>
    <w:p w14:paraId="3BD76140" w14:textId="7F3A520F" w:rsidR="00BE5035" w:rsidRPr="008F36F5" w:rsidRDefault="00BE5035" w:rsidP="00BE5035">
      <w:pPr>
        <w:spacing w:line="289" w:lineRule="exact"/>
        <w:ind w:right="39"/>
        <w:jc w:val="both"/>
        <w:textAlignment w:val="baseline"/>
        <w:rPr>
          <w:rFonts w:asciiTheme="minorHAnsi" w:eastAsia="Arial" w:hAnsiTheme="minorHAnsi" w:cstheme="minorHAnsi"/>
          <w:b/>
          <w:i/>
          <w:color w:val="000000" w:themeColor="text1"/>
        </w:rPr>
      </w:pPr>
    </w:p>
    <w:p w14:paraId="380D420E" w14:textId="2A53AC64" w:rsidR="00774320" w:rsidRPr="008F36F5" w:rsidRDefault="00A74A39" w:rsidP="00774320">
      <w:pPr>
        <w:spacing w:line="289" w:lineRule="exact"/>
        <w:ind w:right="39"/>
        <w:jc w:val="both"/>
        <w:textAlignment w:val="baseline"/>
        <w:rPr>
          <w:rFonts w:asciiTheme="minorHAnsi" w:eastAsia="Arial" w:hAnsiTheme="minorHAnsi" w:cstheme="minorHAnsi"/>
          <w:color w:val="000000" w:themeColor="text1"/>
        </w:rPr>
      </w:pPr>
      <w:r>
        <w:rPr>
          <w:rFonts w:asciiTheme="minorHAnsi" w:eastAsia="Arial" w:hAnsiTheme="minorHAnsi" w:cstheme="minorHAnsi"/>
          <w:color w:val="000000" w:themeColor="text1"/>
          <w:lang w:val="en-GB"/>
        </w:rPr>
        <w:t>The Board will also consider the practical issues you experienced in section 2 and then finally look at the circumstances highlighted in section 3 (if you have completed it).</w:t>
      </w:r>
      <w:r w:rsidR="00774320" w:rsidRPr="008F36F5">
        <w:rPr>
          <w:rFonts w:asciiTheme="minorHAnsi" w:eastAsia="Arial" w:hAnsiTheme="minorHAnsi" w:cstheme="minorHAnsi"/>
          <w:color w:val="000000" w:themeColor="text1"/>
          <w:lang w:val="en-GB"/>
        </w:rPr>
        <w:t xml:space="preserve"> You </w:t>
      </w:r>
      <w:r w:rsidR="00774320" w:rsidRPr="008F36F5">
        <w:rPr>
          <w:rFonts w:asciiTheme="minorHAnsi" w:eastAsia="Arial" w:hAnsiTheme="minorHAnsi" w:cstheme="minorHAnsi"/>
          <w:color w:val="000000" w:themeColor="text1"/>
        </w:rPr>
        <w:t xml:space="preserve">will be able to view the outcome of their consideration via the results screen on Student Self Service </w:t>
      </w:r>
      <w:r w:rsidR="0093635E">
        <w:rPr>
          <w:rFonts w:asciiTheme="minorHAnsi" w:eastAsia="Arial" w:hAnsiTheme="minorHAnsi" w:cstheme="minorHAnsi"/>
          <w:color w:val="000000" w:themeColor="text1"/>
        </w:rPr>
        <w:t>once the exam board has met, and</w:t>
      </w:r>
      <w:r w:rsidR="00774320" w:rsidRPr="008F36F5">
        <w:rPr>
          <w:rFonts w:asciiTheme="minorHAnsi" w:eastAsia="Arial" w:hAnsiTheme="minorHAnsi" w:cstheme="minorHAnsi"/>
          <w:color w:val="000000" w:themeColor="text1"/>
        </w:rPr>
        <w:t xml:space="preserve"> your year outcome has been released.</w:t>
      </w:r>
    </w:p>
    <w:p w14:paraId="7F424A08" w14:textId="77777777" w:rsidR="00774320" w:rsidRPr="008F36F5" w:rsidRDefault="00774320" w:rsidP="00774320">
      <w:pPr>
        <w:spacing w:line="289" w:lineRule="exact"/>
        <w:ind w:right="72"/>
        <w:jc w:val="both"/>
        <w:textAlignment w:val="baseline"/>
        <w:rPr>
          <w:rFonts w:asciiTheme="minorHAnsi" w:eastAsia="Arial" w:hAnsiTheme="minorHAnsi" w:cstheme="minorHAnsi"/>
          <w:color w:val="000000" w:themeColor="text1"/>
          <w:lang w:val="en-GB"/>
        </w:rPr>
      </w:pPr>
    </w:p>
    <w:p w14:paraId="1FAED8C4" w14:textId="5EF7FD09" w:rsidR="00774320" w:rsidRPr="008F36F5" w:rsidRDefault="00774320" w:rsidP="00774320">
      <w:pPr>
        <w:spacing w:line="289" w:lineRule="exact"/>
        <w:ind w:right="72"/>
        <w:jc w:val="both"/>
        <w:textAlignment w:val="baseline"/>
        <w:rPr>
          <w:rFonts w:asciiTheme="minorHAnsi" w:eastAsia="Arial" w:hAnsiTheme="minorHAnsi" w:cstheme="minorHAnsi"/>
          <w:color w:val="000000"/>
          <w:spacing w:val="1"/>
        </w:rPr>
      </w:pPr>
      <w:r w:rsidRPr="008F36F5">
        <w:rPr>
          <w:rFonts w:asciiTheme="minorHAnsi" w:eastAsia="Arial" w:hAnsiTheme="minorHAnsi" w:cstheme="minorHAnsi"/>
          <w:color w:val="000000"/>
          <w:spacing w:val="1"/>
        </w:rPr>
        <w:t xml:space="preserve">It is important to be aware that most mitigating circumstances notices do not result in any change to results. Examiners have limited options when they receive a notice, particularly if all exam papers are affected. This is because the examiners’ primary job is to mark what they see; they cannot accurately or fairly award marks for a level of performance that they do not see. However, they can take certain actions </w:t>
      </w:r>
      <w:r w:rsidR="0093635E">
        <w:rPr>
          <w:rFonts w:asciiTheme="minorHAnsi" w:eastAsia="Arial" w:hAnsiTheme="minorHAnsi" w:cstheme="minorHAnsi"/>
          <w:color w:val="000000"/>
          <w:spacing w:val="1"/>
        </w:rPr>
        <w:t xml:space="preserve">if </w:t>
      </w:r>
      <w:r w:rsidRPr="008F36F5">
        <w:rPr>
          <w:rFonts w:asciiTheme="minorHAnsi" w:eastAsia="Arial" w:hAnsiTheme="minorHAnsi" w:cstheme="minorHAnsi"/>
          <w:color w:val="000000"/>
          <w:spacing w:val="1"/>
        </w:rPr>
        <w:t>the</w:t>
      </w:r>
      <w:r w:rsidR="00482552">
        <w:rPr>
          <w:rFonts w:asciiTheme="minorHAnsi" w:eastAsia="Arial" w:hAnsiTheme="minorHAnsi" w:cstheme="minorHAnsi"/>
          <w:color w:val="000000"/>
          <w:spacing w:val="1"/>
        </w:rPr>
        <w:t xml:space="preserve"> information given </w:t>
      </w:r>
      <w:r w:rsidRPr="008F36F5">
        <w:rPr>
          <w:rFonts w:asciiTheme="minorHAnsi" w:eastAsia="Arial" w:hAnsiTheme="minorHAnsi" w:cstheme="minorHAnsi"/>
          <w:color w:val="000000"/>
          <w:spacing w:val="1"/>
        </w:rPr>
        <w:t xml:space="preserve">is </w:t>
      </w:r>
      <w:r w:rsidR="00482552">
        <w:rPr>
          <w:rFonts w:asciiTheme="minorHAnsi" w:eastAsia="Arial" w:hAnsiTheme="minorHAnsi" w:cstheme="minorHAnsi"/>
          <w:color w:val="000000"/>
          <w:spacing w:val="1"/>
        </w:rPr>
        <w:t xml:space="preserve">very persuasive that you were </w:t>
      </w:r>
      <w:r w:rsidRPr="008F36F5">
        <w:rPr>
          <w:rFonts w:asciiTheme="minorHAnsi" w:eastAsia="Arial" w:hAnsiTheme="minorHAnsi" w:cstheme="minorHAnsi"/>
          <w:color w:val="000000"/>
          <w:spacing w:val="1"/>
        </w:rPr>
        <w:t>severely affected.</w:t>
      </w:r>
    </w:p>
    <w:p w14:paraId="197D0752" w14:textId="77777777" w:rsidR="00774320" w:rsidRPr="008F36F5" w:rsidRDefault="00774320" w:rsidP="00774320">
      <w:pPr>
        <w:spacing w:line="289" w:lineRule="exact"/>
        <w:ind w:right="72"/>
        <w:jc w:val="both"/>
        <w:textAlignment w:val="baseline"/>
        <w:rPr>
          <w:rFonts w:asciiTheme="minorHAnsi" w:eastAsia="Arial" w:hAnsiTheme="minorHAnsi" w:cstheme="minorHAnsi"/>
          <w:color w:val="000000"/>
          <w:spacing w:val="1"/>
        </w:rPr>
      </w:pPr>
    </w:p>
    <w:p w14:paraId="11BEA249" w14:textId="77777777" w:rsidR="00774320" w:rsidRPr="008F36F5" w:rsidRDefault="00774320" w:rsidP="00774320">
      <w:pPr>
        <w:spacing w:line="289" w:lineRule="exact"/>
        <w:jc w:val="both"/>
        <w:textAlignment w:val="baseline"/>
        <w:rPr>
          <w:rFonts w:asciiTheme="minorHAnsi" w:eastAsia="Arial" w:hAnsiTheme="minorHAnsi" w:cstheme="minorHAnsi"/>
          <w:color w:val="000000"/>
        </w:rPr>
      </w:pPr>
      <w:r w:rsidRPr="008F36F5">
        <w:rPr>
          <w:rFonts w:asciiTheme="minorHAnsi" w:eastAsia="Arial" w:hAnsiTheme="minorHAnsi" w:cstheme="minorHAnsi"/>
          <w:color w:val="000000"/>
        </w:rPr>
        <w:t>Examples of actions which examiners might take include:</w:t>
      </w:r>
    </w:p>
    <w:p w14:paraId="59647E25" w14:textId="77777777" w:rsidR="00774320" w:rsidRPr="008F36F5" w:rsidRDefault="00774320" w:rsidP="00774320">
      <w:pPr>
        <w:numPr>
          <w:ilvl w:val="0"/>
          <w:numId w:val="2"/>
        </w:numPr>
        <w:tabs>
          <w:tab w:val="left" w:pos="792"/>
          <w:tab w:val="left" w:pos="9639"/>
        </w:tabs>
        <w:spacing w:line="289" w:lineRule="exact"/>
        <w:ind w:left="792" w:right="144" w:hanging="432"/>
        <w:jc w:val="both"/>
        <w:textAlignment w:val="baseline"/>
        <w:rPr>
          <w:rFonts w:asciiTheme="minorHAnsi" w:eastAsia="Arial" w:hAnsiTheme="minorHAnsi" w:cstheme="minorHAnsi"/>
          <w:color w:val="000000"/>
          <w:spacing w:val="-1"/>
        </w:rPr>
      </w:pPr>
      <w:r w:rsidRPr="008F36F5">
        <w:rPr>
          <w:rFonts w:asciiTheme="minorHAnsi" w:eastAsia="Arial" w:hAnsiTheme="minorHAnsi" w:cstheme="minorHAnsi"/>
          <w:color w:val="000000"/>
          <w:spacing w:val="-1"/>
        </w:rPr>
        <w:t>If there is strong evidence that your performance on one particular paper has been affected and is clearly out of line with your performance in other papers, the examiners might decide to disregard the paper, and decide on your overall result based on all the other papers;</w:t>
      </w:r>
    </w:p>
    <w:p w14:paraId="7F48310C" w14:textId="3839C095" w:rsidR="00774320" w:rsidRDefault="00774320" w:rsidP="1DCC74F4">
      <w:pPr>
        <w:numPr>
          <w:ilvl w:val="0"/>
          <w:numId w:val="2"/>
        </w:numPr>
        <w:tabs>
          <w:tab w:val="left" w:pos="792"/>
        </w:tabs>
        <w:spacing w:line="289" w:lineRule="exact"/>
        <w:ind w:left="792" w:right="39" w:hanging="432"/>
        <w:jc w:val="both"/>
        <w:textAlignment w:val="baseline"/>
        <w:rPr>
          <w:rFonts w:asciiTheme="minorHAnsi" w:eastAsia="Arial" w:hAnsiTheme="minorHAnsi" w:cstheme="minorBidi"/>
          <w:color w:val="000000"/>
        </w:rPr>
      </w:pPr>
      <w:r w:rsidRPr="1DCC74F4">
        <w:rPr>
          <w:rFonts w:asciiTheme="minorHAnsi" w:eastAsia="Arial" w:hAnsiTheme="minorHAnsi" w:cstheme="minorBidi"/>
          <w:color w:val="000000" w:themeColor="text1"/>
        </w:rPr>
        <w:t xml:space="preserve">If your performance is borderline between two classifications, the examiners </w:t>
      </w:r>
      <w:r w:rsidR="00482552" w:rsidRPr="1DCC74F4">
        <w:rPr>
          <w:rFonts w:asciiTheme="minorHAnsi" w:eastAsia="Arial" w:hAnsiTheme="minorHAnsi" w:cstheme="minorBidi"/>
          <w:color w:val="000000" w:themeColor="text1"/>
        </w:rPr>
        <w:t xml:space="preserve">will consider </w:t>
      </w:r>
      <w:r w:rsidRPr="1DCC74F4">
        <w:rPr>
          <w:rFonts w:asciiTheme="minorHAnsi" w:eastAsia="Arial" w:hAnsiTheme="minorHAnsi" w:cstheme="minorBidi"/>
          <w:color w:val="000000" w:themeColor="text1"/>
        </w:rPr>
        <w:t>care</w:t>
      </w:r>
      <w:r w:rsidR="00482552" w:rsidRPr="1DCC74F4">
        <w:rPr>
          <w:rFonts w:asciiTheme="minorHAnsi" w:eastAsia="Arial" w:hAnsiTheme="minorHAnsi" w:cstheme="minorBidi"/>
          <w:color w:val="000000" w:themeColor="text1"/>
        </w:rPr>
        <w:t>fully whether the information given</w:t>
      </w:r>
      <w:r w:rsidRPr="1DCC74F4">
        <w:rPr>
          <w:rFonts w:asciiTheme="minorHAnsi" w:eastAsia="Arial" w:hAnsiTheme="minorHAnsi" w:cstheme="minorBidi"/>
          <w:color w:val="000000" w:themeColor="text1"/>
        </w:rPr>
        <w:t xml:space="preserve"> justifies you</w:t>
      </w:r>
      <w:r w:rsidR="00482552" w:rsidRPr="1DCC74F4">
        <w:rPr>
          <w:rFonts w:asciiTheme="minorHAnsi" w:eastAsia="Arial" w:hAnsiTheme="minorHAnsi" w:cstheme="minorBidi"/>
          <w:color w:val="000000" w:themeColor="text1"/>
        </w:rPr>
        <w:t>r result</w:t>
      </w:r>
      <w:r w:rsidR="4A672C31" w:rsidRPr="1DCC74F4">
        <w:rPr>
          <w:rFonts w:asciiTheme="minorHAnsi" w:eastAsia="Arial" w:hAnsiTheme="minorHAnsi" w:cstheme="minorBidi"/>
          <w:color w:val="000000" w:themeColor="text1"/>
        </w:rPr>
        <w:t xml:space="preserve"> being</w:t>
      </w:r>
      <w:r w:rsidRPr="1DCC74F4">
        <w:rPr>
          <w:rFonts w:asciiTheme="minorHAnsi" w:eastAsia="Arial" w:hAnsiTheme="minorHAnsi" w:cstheme="minorBidi"/>
          <w:color w:val="000000" w:themeColor="text1"/>
        </w:rPr>
        <w:t xml:space="preserve"> placed in the higher classification.</w:t>
      </w:r>
    </w:p>
    <w:p w14:paraId="5EB85DFC" w14:textId="77777777" w:rsidR="00482552" w:rsidRPr="008F36F5" w:rsidRDefault="00482552" w:rsidP="00482552">
      <w:pPr>
        <w:tabs>
          <w:tab w:val="left" w:pos="792"/>
          <w:tab w:val="left" w:pos="2592"/>
        </w:tabs>
        <w:spacing w:line="289" w:lineRule="exact"/>
        <w:ind w:left="792" w:right="39"/>
        <w:jc w:val="both"/>
        <w:textAlignment w:val="baseline"/>
        <w:rPr>
          <w:rFonts w:asciiTheme="minorHAnsi" w:eastAsia="Arial" w:hAnsiTheme="minorHAnsi" w:cstheme="minorHAnsi"/>
          <w:color w:val="000000"/>
        </w:rPr>
      </w:pPr>
    </w:p>
    <w:p w14:paraId="0F8E90E0" w14:textId="2CF7FCC9" w:rsidR="00774320" w:rsidRPr="008F36F5" w:rsidRDefault="00774320" w:rsidP="00774320">
      <w:pPr>
        <w:tabs>
          <w:tab w:val="left" w:pos="432"/>
        </w:tabs>
        <w:spacing w:line="289" w:lineRule="exact"/>
        <w:ind w:right="39"/>
        <w:jc w:val="both"/>
        <w:textAlignment w:val="baseline"/>
        <w:rPr>
          <w:rFonts w:asciiTheme="minorHAnsi" w:eastAsia="Arial" w:hAnsiTheme="minorHAnsi" w:cstheme="minorHAnsi"/>
          <w:color w:val="000000"/>
        </w:rPr>
      </w:pPr>
      <w:r w:rsidRPr="008F36F5">
        <w:rPr>
          <w:rFonts w:asciiTheme="minorHAnsi" w:eastAsia="Arial" w:hAnsiTheme="minorHAnsi" w:cstheme="minorHAnsi"/>
          <w:color w:val="000000"/>
        </w:rPr>
        <w:t xml:space="preserve">Please note that these are only examples, and that all notices are considered on a case-by-case basis. Just because the examiners have not been able to make any change to your results, </w:t>
      </w:r>
      <w:r w:rsidR="00482552">
        <w:rPr>
          <w:rFonts w:asciiTheme="minorHAnsi" w:eastAsia="Arial" w:hAnsiTheme="minorHAnsi" w:cstheme="minorHAnsi"/>
          <w:color w:val="000000"/>
        </w:rPr>
        <w:t xml:space="preserve">it </w:t>
      </w:r>
      <w:r w:rsidRPr="008F36F5">
        <w:rPr>
          <w:rFonts w:asciiTheme="minorHAnsi" w:eastAsia="Arial" w:hAnsiTheme="minorHAnsi" w:cstheme="minorHAnsi"/>
          <w:color w:val="000000"/>
        </w:rPr>
        <w:t>does not mean they haven’t considered your notice carefully or that they don’t consider your circumstances to have been serious.</w:t>
      </w:r>
    </w:p>
    <w:p w14:paraId="3755991A" w14:textId="77777777" w:rsidR="00774320" w:rsidRPr="008F36F5" w:rsidRDefault="00774320" w:rsidP="00774320">
      <w:pPr>
        <w:tabs>
          <w:tab w:val="left" w:pos="432"/>
        </w:tabs>
        <w:spacing w:line="289" w:lineRule="exact"/>
        <w:ind w:right="39"/>
        <w:jc w:val="both"/>
        <w:textAlignment w:val="baseline"/>
        <w:rPr>
          <w:rFonts w:asciiTheme="minorHAnsi" w:eastAsia="Arial" w:hAnsiTheme="minorHAnsi" w:cstheme="minorHAnsi"/>
          <w:color w:val="000000"/>
        </w:rPr>
      </w:pPr>
    </w:p>
    <w:p w14:paraId="6B588A0F" w14:textId="6E255096" w:rsidR="00774320" w:rsidRPr="008F36F5" w:rsidRDefault="00774320" w:rsidP="1DCC74F4">
      <w:pPr>
        <w:tabs>
          <w:tab w:val="left" w:pos="432"/>
        </w:tabs>
        <w:spacing w:line="289" w:lineRule="exact"/>
        <w:ind w:right="72"/>
        <w:jc w:val="both"/>
        <w:textAlignment w:val="baseline"/>
        <w:rPr>
          <w:rFonts w:asciiTheme="minorHAnsi" w:eastAsia="Arial" w:hAnsiTheme="minorHAnsi" w:cstheme="minorBidi"/>
          <w:color w:val="000000"/>
        </w:rPr>
      </w:pPr>
      <w:r w:rsidRPr="1DCC74F4">
        <w:rPr>
          <w:rFonts w:asciiTheme="minorHAnsi" w:eastAsia="Arial" w:hAnsiTheme="minorHAnsi" w:cstheme="minorBidi"/>
          <w:color w:val="000000" w:themeColor="text1"/>
        </w:rPr>
        <w:t>If you have a concern about the way your mitigating circumstances notice has been considered</w:t>
      </w:r>
      <w:r w:rsidR="4E71B243" w:rsidRPr="1DCC74F4">
        <w:rPr>
          <w:rFonts w:asciiTheme="minorHAnsi" w:eastAsia="Arial" w:hAnsiTheme="minorHAnsi" w:cstheme="minorBidi"/>
          <w:color w:val="000000" w:themeColor="text1"/>
        </w:rPr>
        <w:t>,</w:t>
      </w:r>
      <w:r w:rsidRPr="1DCC74F4">
        <w:rPr>
          <w:rFonts w:asciiTheme="minorHAnsi" w:eastAsia="Arial" w:hAnsiTheme="minorHAnsi" w:cstheme="minorBidi"/>
          <w:color w:val="000000" w:themeColor="text1"/>
        </w:rPr>
        <w:t xml:space="preserve"> you may wish to consider making a complaint or academic appeal.</w:t>
      </w:r>
    </w:p>
    <w:p w14:paraId="7B6B0860" w14:textId="77777777" w:rsidR="00774320" w:rsidRPr="008F36F5" w:rsidRDefault="00774320" w:rsidP="00BE5035">
      <w:pPr>
        <w:spacing w:line="289" w:lineRule="exact"/>
        <w:ind w:right="39"/>
        <w:jc w:val="both"/>
        <w:textAlignment w:val="baseline"/>
        <w:rPr>
          <w:rFonts w:asciiTheme="minorHAnsi" w:eastAsia="Arial" w:hAnsiTheme="minorHAnsi" w:cstheme="minorHAnsi"/>
          <w:b/>
          <w:i/>
          <w:color w:val="00B050"/>
        </w:rPr>
      </w:pPr>
    </w:p>
    <w:p w14:paraId="5B88A03F" w14:textId="5363EF12" w:rsidR="004232B2" w:rsidRPr="008F36F5" w:rsidRDefault="004232B2" w:rsidP="00BE5035">
      <w:pPr>
        <w:spacing w:line="289" w:lineRule="exact"/>
        <w:ind w:right="39"/>
        <w:jc w:val="both"/>
        <w:textAlignment w:val="baseline"/>
        <w:rPr>
          <w:rFonts w:asciiTheme="minorHAnsi" w:eastAsia="Arial" w:hAnsiTheme="minorHAnsi" w:cstheme="minorHAnsi"/>
          <w:b/>
          <w:color w:val="000000" w:themeColor="text1"/>
          <w:sz w:val="24"/>
          <w:szCs w:val="24"/>
        </w:rPr>
      </w:pPr>
      <w:r w:rsidRPr="008F36F5">
        <w:rPr>
          <w:rFonts w:asciiTheme="minorHAnsi" w:eastAsia="Arial" w:hAnsiTheme="minorHAnsi" w:cstheme="minorHAnsi"/>
          <w:b/>
          <w:color w:val="000000" w:themeColor="text1"/>
          <w:sz w:val="24"/>
          <w:szCs w:val="24"/>
        </w:rPr>
        <w:t xml:space="preserve">Do I need to submit a self-assessment form </w:t>
      </w:r>
      <w:r w:rsidR="008F2122" w:rsidRPr="008F36F5">
        <w:rPr>
          <w:rFonts w:asciiTheme="minorHAnsi" w:eastAsia="Arial" w:hAnsiTheme="minorHAnsi" w:cstheme="minorHAnsi"/>
          <w:b/>
          <w:color w:val="000000" w:themeColor="text1"/>
          <w:sz w:val="24"/>
          <w:szCs w:val="24"/>
        </w:rPr>
        <w:t>if the Board has covered my circumstances with the cohort-wide COVID-19 consideration?</w:t>
      </w:r>
    </w:p>
    <w:p w14:paraId="019ACD62" w14:textId="1CCEFD5A" w:rsidR="008F2122" w:rsidRPr="008F36F5" w:rsidRDefault="008F2122" w:rsidP="1DCC74F4">
      <w:pPr>
        <w:spacing w:line="289" w:lineRule="exact"/>
        <w:ind w:right="39"/>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No, you do not need to submit a form </w:t>
      </w:r>
      <w:r w:rsidR="00E76F93" w:rsidRPr="1DCC74F4">
        <w:rPr>
          <w:rFonts w:asciiTheme="minorHAnsi" w:eastAsia="Arial" w:hAnsiTheme="minorHAnsi" w:cstheme="minorBidi"/>
          <w:color w:val="000000" w:themeColor="text1"/>
        </w:rPr>
        <w:t xml:space="preserve">if you feel that your circumstances have been covered under the cohort-wide consideration list above. </w:t>
      </w:r>
    </w:p>
    <w:p w14:paraId="7CDE3C1C" w14:textId="77777777" w:rsidR="00BE5035" w:rsidRPr="008F36F5" w:rsidRDefault="00BE5035" w:rsidP="00BE5035">
      <w:pPr>
        <w:spacing w:line="289" w:lineRule="exact"/>
        <w:ind w:right="39"/>
        <w:jc w:val="both"/>
        <w:textAlignment w:val="baseline"/>
        <w:rPr>
          <w:rFonts w:asciiTheme="minorHAnsi" w:eastAsia="Arial" w:hAnsiTheme="minorHAnsi" w:cstheme="minorHAnsi"/>
          <w:b/>
          <w:i/>
          <w:color w:val="000000" w:themeColor="text1"/>
        </w:rPr>
      </w:pPr>
    </w:p>
    <w:p w14:paraId="4BDA1D97" w14:textId="0A8F0A52" w:rsidR="00E76F93" w:rsidRPr="008F36F5" w:rsidRDefault="00E76F93" w:rsidP="00BE5035">
      <w:pPr>
        <w:spacing w:line="289" w:lineRule="exact"/>
        <w:ind w:right="39"/>
        <w:jc w:val="both"/>
        <w:textAlignment w:val="baseline"/>
        <w:rPr>
          <w:rFonts w:asciiTheme="minorHAnsi" w:eastAsia="Arial" w:hAnsiTheme="minorHAnsi" w:cstheme="minorHAnsi"/>
          <w:b/>
          <w:color w:val="000000" w:themeColor="text1"/>
          <w:sz w:val="24"/>
          <w:szCs w:val="24"/>
        </w:rPr>
      </w:pPr>
      <w:r w:rsidRPr="008F36F5">
        <w:rPr>
          <w:rFonts w:asciiTheme="minorHAnsi" w:eastAsia="Arial" w:hAnsiTheme="minorHAnsi" w:cstheme="minorHAnsi"/>
          <w:b/>
          <w:color w:val="000000" w:themeColor="text1"/>
          <w:sz w:val="24"/>
          <w:szCs w:val="24"/>
        </w:rPr>
        <w:t xml:space="preserve">Can I just submit the self-assessment form for just </w:t>
      </w:r>
      <w:r w:rsidR="00774320" w:rsidRPr="008F36F5">
        <w:rPr>
          <w:rFonts w:asciiTheme="minorHAnsi" w:eastAsia="Arial" w:hAnsiTheme="minorHAnsi" w:cstheme="minorHAnsi"/>
          <w:b/>
          <w:color w:val="000000" w:themeColor="text1"/>
          <w:sz w:val="24"/>
          <w:szCs w:val="24"/>
        </w:rPr>
        <w:t xml:space="preserve">section 1 and 2 </w:t>
      </w:r>
      <w:r w:rsidR="00062806" w:rsidRPr="008F36F5">
        <w:rPr>
          <w:rFonts w:asciiTheme="minorHAnsi" w:eastAsia="Arial" w:hAnsiTheme="minorHAnsi" w:cstheme="minorHAnsi"/>
          <w:b/>
          <w:color w:val="000000" w:themeColor="text1"/>
          <w:sz w:val="24"/>
          <w:szCs w:val="24"/>
        </w:rPr>
        <w:t xml:space="preserve">without </w:t>
      </w:r>
      <w:r w:rsidR="00774320" w:rsidRPr="008F36F5">
        <w:rPr>
          <w:rFonts w:asciiTheme="minorHAnsi" w:eastAsia="Arial" w:hAnsiTheme="minorHAnsi" w:cstheme="minorHAnsi"/>
          <w:b/>
          <w:color w:val="000000" w:themeColor="text1"/>
          <w:sz w:val="24"/>
          <w:szCs w:val="24"/>
        </w:rPr>
        <w:t>section 3</w:t>
      </w:r>
      <w:r w:rsidRPr="008F36F5">
        <w:rPr>
          <w:rFonts w:asciiTheme="minorHAnsi" w:eastAsia="Arial" w:hAnsiTheme="minorHAnsi" w:cstheme="minorHAnsi"/>
          <w:b/>
          <w:color w:val="000000" w:themeColor="text1"/>
          <w:sz w:val="24"/>
          <w:szCs w:val="24"/>
        </w:rPr>
        <w:t>?</w:t>
      </w:r>
    </w:p>
    <w:p w14:paraId="618A963E" w14:textId="2F0F11C5" w:rsidR="00E76F93" w:rsidRPr="008F36F5" w:rsidRDefault="00E76F93" w:rsidP="1DCC74F4">
      <w:pPr>
        <w:tabs>
          <w:tab w:val="left" w:pos="9639"/>
        </w:tabs>
        <w:spacing w:line="289" w:lineRule="exact"/>
        <w:ind w:right="144"/>
        <w:jc w:val="both"/>
        <w:textAlignment w:val="baseline"/>
        <w:rPr>
          <w:rFonts w:asciiTheme="minorHAnsi" w:eastAsia="Arial" w:hAnsiTheme="minorHAnsi" w:cstheme="minorBidi"/>
          <w:color w:val="000000" w:themeColor="text1"/>
        </w:rPr>
      </w:pPr>
      <w:r w:rsidRPr="1DCC74F4">
        <w:rPr>
          <w:rFonts w:asciiTheme="minorHAnsi" w:eastAsia="Arial" w:hAnsiTheme="minorHAnsi" w:cstheme="minorBidi"/>
          <w:color w:val="000000" w:themeColor="text1"/>
        </w:rPr>
        <w:t xml:space="preserve">Yes, the form allows you to choose </w:t>
      </w:r>
      <w:r w:rsidR="619BFF80" w:rsidRPr="1DCC74F4">
        <w:rPr>
          <w:rFonts w:asciiTheme="minorHAnsi" w:eastAsia="Arial" w:hAnsiTheme="minorHAnsi" w:cstheme="minorBidi"/>
          <w:color w:val="000000" w:themeColor="text1"/>
        </w:rPr>
        <w:t>to</w:t>
      </w:r>
      <w:r w:rsidRPr="1DCC74F4">
        <w:rPr>
          <w:rFonts w:asciiTheme="minorHAnsi" w:eastAsia="Arial" w:hAnsiTheme="minorHAnsi" w:cstheme="minorBidi"/>
          <w:color w:val="000000" w:themeColor="text1"/>
        </w:rPr>
        <w:t xml:space="preserve"> submit </w:t>
      </w:r>
      <w:r w:rsidR="0D6C6BC5" w:rsidRPr="1DCC74F4">
        <w:rPr>
          <w:rFonts w:asciiTheme="minorHAnsi" w:eastAsia="Arial" w:hAnsiTheme="minorHAnsi" w:cstheme="minorBidi"/>
          <w:color w:val="000000" w:themeColor="text1"/>
        </w:rPr>
        <w:t xml:space="preserve">just </w:t>
      </w:r>
      <w:r w:rsidRPr="1DCC74F4">
        <w:rPr>
          <w:rFonts w:asciiTheme="minorHAnsi" w:eastAsia="Arial" w:hAnsiTheme="minorHAnsi" w:cstheme="minorBidi"/>
          <w:color w:val="000000" w:themeColor="text1"/>
        </w:rPr>
        <w:t>section</w:t>
      </w:r>
      <w:r w:rsidR="00482552" w:rsidRPr="1DCC74F4">
        <w:rPr>
          <w:rFonts w:asciiTheme="minorHAnsi" w:eastAsia="Arial" w:hAnsiTheme="minorHAnsi" w:cstheme="minorBidi"/>
          <w:color w:val="000000" w:themeColor="text1"/>
        </w:rPr>
        <w:t>s one and</w:t>
      </w:r>
      <w:r w:rsidRPr="1DCC74F4">
        <w:rPr>
          <w:rFonts w:asciiTheme="minorHAnsi" w:eastAsia="Arial" w:hAnsiTheme="minorHAnsi" w:cstheme="minorBidi"/>
          <w:color w:val="000000" w:themeColor="text1"/>
        </w:rPr>
        <w:t xml:space="preserve"> two if you feel that it covers your circumstances.</w:t>
      </w:r>
    </w:p>
    <w:p w14:paraId="05E7E8AB" w14:textId="77777777" w:rsidR="00774320" w:rsidRPr="008F36F5" w:rsidRDefault="00774320" w:rsidP="00BE5035">
      <w:pPr>
        <w:tabs>
          <w:tab w:val="left" w:pos="9639"/>
        </w:tabs>
        <w:spacing w:line="289" w:lineRule="exact"/>
        <w:ind w:right="144"/>
        <w:jc w:val="both"/>
        <w:textAlignment w:val="baseline"/>
        <w:rPr>
          <w:rFonts w:asciiTheme="minorHAnsi" w:eastAsia="Arial" w:hAnsiTheme="minorHAnsi" w:cstheme="minorHAnsi"/>
          <w:color w:val="000000" w:themeColor="text1"/>
        </w:rPr>
      </w:pPr>
    </w:p>
    <w:p w14:paraId="546D13D8" w14:textId="7B2C4967" w:rsidR="00FB61DD" w:rsidRPr="008F36F5" w:rsidRDefault="00FB61DD" w:rsidP="3F75D495">
      <w:pPr>
        <w:tabs>
          <w:tab w:val="left" w:pos="432"/>
        </w:tabs>
        <w:spacing w:line="289" w:lineRule="exact"/>
        <w:jc w:val="both"/>
        <w:textAlignment w:val="baseline"/>
        <w:rPr>
          <w:rFonts w:asciiTheme="minorHAnsi" w:eastAsia="Arial" w:hAnsiTheme="minorHAnsi" w:cstheme="minorBidi"/>
          <w:color w:val="000000"/>
        </w:rPr>
      </w:pPr>
    </w:p>
    <w:p w14:paraId="76ADAB96" w14:textId="5C60E80D" w:rsidR="003D54D2" w:rsidRPr="008F36F5" w:rsidRDefault="003D54D2" w:rsidP="00D00523">
      <w:pPr>
        <w:jc w:val="both"/>
        <w:rPr>
          <w:rFonts w:asciiTheme="minorHAnsi" w:hAnsiTheme="minorHAnsi" w:cstheme="minorHAnsi"/>
        </w:rPr>
        <w:sectPr w:rsidR="003D54D2" w:rsidRPr="008F36F5">
          <w:headerReference w:type="default" r:id="rId24"/>
          <w:footerReference w:type="default" r:id="rId25"/>
          <w:pgSz w:w="11909" w:h="16838"/>
          <w:pgMar w:top="700" w:right="1044" w:bottom="556" w:left="1045" w:header="720" w:footer="720" w:gutter="0"/>
          <w:cols w:space="720"/>
        </w:sectPr>
      </w:pPr>
    </w:p>
    <w:p w14:paraId="40DE0579" w14:textId="77777777" w:rsidR="00FB61DD" w:rsidRPr="008F36F5" w:rsidRDefault="00FB61DD" w:rsidP="00D00523">
      <w:pPr>
        <w:spacing w:before="13" w:line="230" w:lineRule="exact"/>
        <w:jc w:val="both"/>
        <w:textAlignment w:val="baseline"/>
        <w:rPr>
          <w:rFonts w:asciiTheme="minorHAnsi" w:eastAsia="Arial" w:hAnsiTheme="minorHAnsi" w:cstheme="minorHAnsi"/>
          <w:color w:val="0000FF"/>
          <w:sz w:val="20"/>
          <w:u w:val="single"/>
        </w:rPr>
      </w:pPr>
    </w:p>
    <w:p w14:paraId="232CEEB6" w14:textId="77777777" w:rsidR="00FB61DD" w:rsidRPr="008F36F5" w:rsidRDefault="00FB61DD" w:rsidP="00D00523">
      <w:pPr>
        <w:spacing w:before="13" w:line="230" w:lineRule="exact"/>
        <w:jc w:val="both"/>
        <w:textAlignment w:val="baseline"/>
        <w:rPr>
          <w:rFonts w:asciiTheme="minorHAnsi" w:eastAsia="Arial" w:hAnsiTheme="minorHAnsi" w:cstheme="minorHAnsi"/>
          <w:color w:val="0000FF"/>
          <w:sz w:val="20"/>
          <w:u w:val="single"/>
        </w:rPr>
      </w:pPr>
    </w:p>
    <w:p w14:paraId="4841F659" w14:textId="77777777" w:rsidR="00FB61DD" w:rsidRPr="008F36F5" w:rsidRDefault="00FB61DD" w:rsidP="00D00523">
      <w:pPr>
        <w:spacing w:before="13" w:line="230" w:lineRule="exact"/>
        <w:jc w:val="both"/>
        <w:textAlignment w:val="baseline"/>
        <w:rPr>
          <w:rFonts w:asciiTheme="minorHAnsi" w:eastAsia="Arial" w:hAnsiTheme="minorHAnsi" w:cstheme="minorHAnsi"/>
          <w:color w:val="0000FF"/>
          <w:sz w:val="20"/>
          <w:u w:val="single"/>
        </w:rPr>
      </w:pPr>
    </w:p>
    <w:p w14:paraId="314C6939" w14:textId="77777777" w:rsidR="00774320" w:rsidRPr="008F36F5" w:rsidRDefault="00774320" w:rsidP="00D00523">
      <w:pPr>
        <w:spacing w:before="13" w:line="230" w:lineRule="exact"/>
        <w:jc w:val="both"/>
        <w:textAlignment w:val="baseline"/>
        <w:rPr>
          <w:rFonts w:asciiTheme="minorHAnsi" w:eastAsia="Arial" w:hAnsiTheme="minorHAnsi" w:cstheme="minorHAnsi"/>
          <w:color w:val="0000FF"/>
          <w:sz w:val="20"/>
          <w:u w:val="single"/>
        </w:rPr>
      </w:pPr>
    </w:p>
    <w:p w14:paraId="10519EEE" w14:textId="77777777" w:rsidR="00774320" w:rsidRPr="008F36F5" w:rsidRDefault="00774320">
      <w:pPr>
        <w:rPr>
          <w:rFonts w:asciiTheme="minorHAnsi" w:eastAsia="Arial" w:hAnsiTheme="minorHAnsi" w:cstheme="minorHAnsi"/>
          <w:color w:val="0000FF"/>
          <w:sz w:val="20"/>
          <w:u w:val="single"/>
        </w:rPr>
      </w:pPr>
      <w:r w:rsidRPr="008F36F5">
        <w:rPr>
          <w:rFonts w:asciiTheme="minorHAnsi" w:eastAsia="Arial" w:hAnsiTheme="minorHAnsi" w:cstheme="minorHAnsi"/>
          <w:color w:val="0000FF"/>
          <w:sz w:val="20"/>
          <w:u w:val="single"/>
        </w:rPr>
        <w:br w:type="page"/>
      </w:r>
    </w:p>
    <w:p w14:paraId="560A7D49" w14:textId="2A056B5B" w:rsidR="00D951E1" w:rsidRPr="008F36F5" w:rsidRDefault="00D20454" w:rsidP="00D00523">
      <w:pPr>
        <w:spacing w:before="13" w:line="230" w:lineRule="exact"/>
        <w:jc w:val="both"/>
        <w:textAlignment w:val="baseline"/>
        <w:rPr>
          <w:rFonts w:asciiTheme="minorHAnsi" w:eastAsia="Arial" w:hAnsiTheme="minorHAnsi" w:cstheme="minorHAnsi"/>
          <w:b/>
          <w:color w:val="000000" w:themeColor="text1"/>
          <w:sz w:val="24"/>
          <w:szCs w:val="24"/>
        </w:rPr>
      </w:pPr>
      <w:r w:rsidRPr="008F36F5">
        <w:rPr>
          <w:rFonts w:asciiTheme="minorHAnsi" w:eastAsia="Arial" w:hAnsiTheme="minorHAnsi" w:cstheme="minorHAnsi"/>
          <w:b/>
          <w:color w:val="000000" w:themeColor="text1"/>
          <w:sz w:val="24"/>
          <w:szCs w:val="24"/>
        </w:rPr>
        <w:lastRenderedPageBreak/>
        <w:t>Annex A</w:t>
      </w:r>
    </w:p>
    <w:p w14:paraId="5EC0CF2B" w14:textId="77777777" w:rsidR="00414FD9" w:rsidRPr="008F36F5" w:rsidRDefault="00414FD9" w:rsidP="00D00523">
      <w:pPr>
        <w:pStyle w:val="NoSpacing"/>
        <w:jc w:val="both"/>
        <w:rPr>
          <w:rFonts w:asciiTheme="minorHAnsi" w:hAnsiTheme="minorHAnsi" w:cstheme="minorHAnsi"/>
          <w:lang w:val="en-GB"/>
        </w:rPr>
      </w:pPr>
    </w:p>
    <w:p w14:paraId="7A5E252E" w14:textId="098070F0" w:rsidR="00D951E1" w:rsidRPr="008F36F5" w:rsidRDefault="00D951E1" w:rsidP="00D00523">
      <w:pPr>
        <w:pStyle w:val="NoSpacing"/>
        <w:jc w:val="both"/>
        <w:rPr>
          <w:rFonts w:asciiTheme="minorHAnsi" w:hAnsiTheme="minorHAnsi" w:cstheme="minorHAnsi"/>
          <w:b/>
          <w:sz w:val="28"/>
          <w:lang w:val="en-GB"/>
        </w:rPr>
      </w:pPr>
      <w:r w:rsidRPr="008F36F5">
        <w:rPr>
          <w:rFonts w:asciiTheme="minorHAnsi" w:hAnsiTheme="minorHAnsi" w:cstheme="minorHAnsi"/>
          <w:b/>
          <w:sz w:val="28"/>
          <w:lang w:val="en-GB"/>
        </w:rPr>
        <w:t>Completing th</w:t>
      </w:r>
      <w:r w:rsidR="00B2361A">
        <w:rPr>
          <w:rFonts w:asciiTheme="minorHAnsi" w:hAnsiTheme="minorHAnsi" w:cstheme="minorHAnsi"/>
          <w:b/>
          <w:sz w:val="28"/>
          <w:lang w:val="en-GB"/>
        </w:rPr>
        <w:t>e Self-assessment</w:t>
      </w:r>
      <w:r w:rsidRPr="008F36F5">
        <w:rPr>
          <w:rFonts w:asciiTheme="minorHAnsi" w:hAnsiTheme="minorHAnsi" w:cstheme="minorHAnsi"/>
          <w:b/>
          <w:sz w:val="28"/>
          <w:lang w:val="en-GB"/>
        </w:rPr>
        <w:t xml:space="preserve"> Mitigating Circumstances Form</w:t>
      </w:r>
    </w:p>
    <w:p w14:paraId="12A3D568" w14:textId="77777777" w:rsidR="00414FD9" w:rsidRPr="009A53E4" w:rsidRDefault="00414FD9" w:rsidP="009A53E4">
      <w:pPr>
        <w:pStyle w:val="NoSpacing"/>
        <w:jc w:val="both"/>
        <w:rPr>
          <w:rFonts w:asciiTheme="minorHAnsi" w:hAnsiTheme="minorHAnsi" w:cstheme="minorHAnsi"/>
          <w:b/>
          <w:bCs/>
          <w:sz w:val="24"/>
          <w:szCs w:val="28"/>
          <w:lang w:val="en-GB"/>
        </w:rPr>
      </w:pPr>
    </w:p>
    <w:p w14:paraId="08C55205" w14:textId="1D11EA6F" w:rsidR="00D951E1"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Th</w:t>
      </w:r>
      <w:r w:rsidR="00414FD9" w:rsidRPr="008F36F5">
        <w:rPr>
          <w:rFonts w:asciiTheme="minorHAnsi" w:eastAsia="Calibri" w:hAnsiTheme="minorHAnsi" w:cstheme="minorHAnsi"/>
          <w:lang w:val="en-GB"/>
        </w:rPr>
        <w:t xml:space="preserve">e </w:t>
      </w:r>
      <w:hyperlink r:id="rId26" w:history="1">
        <w:r w:rsidR="00414FD9" w:rsidRPr="00482552">
          <w:rPr>
            <w:rStyle w:val="Hyperlink"/>
            <w:rFonts w:asciiTheme="minorHAnsi" w:eastAsia="Calibri" w:hAnsiTheme="minorHAnsi" w:cstheme="minorHAnsi"/>
            <w:lang w:val="en-GB"/>
          </w:rPr>
          <w:t xml:space="preserve">self-assessment </w:t>
        </w:r>
        <w:r w:rsidR="00482552" w:rsidRPr="00482552">
          <w:rPr>
            <w:rStyle w:val="Hyperlink"/>
            <w:rFonts w:asciiTheme="minorHAnsi" w:eastAsia="Calibri" w:hAnsiTheme="minorHAnsi" w:cstheme="minorHAnsi"/>
            <w:lang w:val="en-GB"/>
          </w:rPr>
          <w:t xml:space="preserve">mitigating circumstances </w:t>
        </w:r>
        <w:r w:rsidRPr="00482552">
          <w:rPr>
            <w:rStyle w:val="Hyperlink"/>
            <w:rFonts w:asciiTheme="minorHAnsi" w:eastAsia="Calibri" w:hAnsiTheme="minorHAnsi" w:cstheme="minorHAnsi"/>
            <w:lang w:val="en-GB"/>
          </w:rPr>
          <w:t>form</w:t>
        </w:r>
      </w:hyperlink>
      <w:r w:rsidRPr="008F36F5">
        <w:rPr>
          <w:rFonts w:asciiTheme="minorHAnsi" w:eastAsia="Calibri" w:hAnsiTheme="minorHAnsi" w:cstheme="minorHAnsi"/>
          <w:lang w:val="en-GB"/>
        </w:rPr>
        <w:t xml:space="preserve"> is design</w:t>
      </w:r>
      <w:r w:rsidR="00482552">
        <w:rPr>
          <w:rFonts w:asciiTheme="minorHAnsi" w:eastAsia="Calibri" w:hAnsiTheme="minorHAnsi" w:cstheme="minorHAnsi"/>
          <w:lang w:val="en-GB"/>
        </w:rPr>
        <w:t>ed</w:t>
      </w:r>
      <w:r w:rsidRPr="008F36F5">
        <w:rPr>
          <w:rFonts w:asciiTheme="minorHAnsi" w:eastAsia="Calibri" w:hAnsiTheme="minorHAnsi" w:cstheme="minorHAnsi"/>
          <w:lang w:val="en-GB"/>
        </w:rPr>
        <w:t xml:space="preserve"> so that you can make the Board of Examiners aware of any problems that occurred before or during your exams, or in relation to your submitted coursework</w:t>
      </w:r>
      <w:r w:rsidR="00482552">
        <w:rPr>
          <w:rFonts w:asciiTheme="minorHAnsi" w:eastAsia="Calibri" w:hAnsiTheme="minorHAnsi" w:cstheme="minorHAnsi"/>
          <w:lang w:val="en-GB"/>
        </w:rPr>
        <w:t>,</w:t>
      </w:r>
      <w:r w:rsidRPr="008F36F5">
        <w:rPr>
          <w:rFonts w:asciiTheme="minorHAnsi" w:eastAsia="Calibri" w:hAnsiTheme="minorHAnsi" w:cstheme="minorHAnsi"/>
          <w:lang w:val="en-GB"/>
        </w:rPr>
        <w:t xml:space="preserve"> that seriously affected your performance.  </w:t>
      </w:r>
    </w:p>
    <w:p w14:paraId="14E84A7C" w14:textId="77777777" w:rsidR="00D951E1"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The form has three sections: </w:t>
      </w:r>
    </w:p>
    <w:p w14:paraId="2E7E2128" w14:textId="77777777" w:rsidR="00D951E1" w:rsidRPr="008F36F5" w:rsidRDefault="00D951E1" w:rsidP="00D00523">
      <w:pPr>
        <w:numPr>
          <w:ilvl w:val="0"/>
          <w:numId w:val="11"/>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 xml:space="preserve">the first section is for general information about you; </w:t>
      </w:r>
    </w:p>
    <w:p w14:paraId="37CAD885" w14:textId="4C7C6834" w:rsidR="00D951E1" w:rsidRPr="008F36F5" w:rsidRDefault="00D951E1" w:rsidP="1DCC74F4">
      <w:pPr>
        <w:numPr>
          <w:ilvl w:val="0"/>
          <w:numId w:val="11"/>
        </w:numPr>
        <w:spacing w:after="160" w:line="259" w:lineRule="auto"/>
        <w:contextualSpacing/>
        <w:jc w:val="both"/>
        <w:rPr>
          <w:rFonts w:asciiTheme="minorHAnsi" w:eastAsia="Calibri" w:hAnsiTheme="minorHAnsi" w:cstheme="minorBidi"/>
          <w:lang w:val="en-GB"/>
        </w:rPr>
      </w:pPr>
      <w:r w:rsidRPr="1DCC74F4">
        <w:rPr>
          <w:rFonts w:asciiTheme="minorHAnsi" w:eastAsia="Calibri" w:hAnsiTheme="minorHAnsi" w:cstheme="minorBidi"/>
          <w:lang w:val="en-GB"/>
        </w:rPr>
        <w:t>the second section concerns any practical issues you experienced during your</w:t>
      </w:r>
      <w:r w:rsidR="4E380929" w:rsidRPr="1DCC74F4">
        <w:rPr>
          <w:rFonts w:asciiTheme="minorHAnsi" w:eastAsia="Calibri" w:hAnsiTheme="minorHAnsi" w:cstheme="minorBidi"/>
          <w:lang w:val="en-GB"/>
        </w:rPr>
        <w:t xml:space="preserve"> revision </w:t>
      </w:r>
      <w:r w:rsidR="124D7B68" w:rsidRPr="1DCC74F4">
        <w:rPr>
          <w:rFonts w:asciiTheme="minorHAnsi" w:eastAsia="Calibri" w:hAnsiTheme="minorHAnsi" w:cstheme="minorBidi"/>
          <w:lang w:val="en-GB"/>
        </w:rPr>
        <w:t>and examinations</w:t>
      </w:r>
      <w:r w:rsidRPr="1DCC74F4">
        <w:rPr>
          <w:rFonts w:asciiTheme="minorHAnsi" w:eastAsia="Calibri" w:hAnsiTheme="minorHAnsi" w:cstheme="minorBidi"/>
          <w:lang w:val="en-GB"/>
        </w:rPr>
        <w:t xml:space="preserve"> or coursework submissions; and </w:t>
      </w:r>
    </w:p>
    <w:p w14:paraId="7BE129C0" w14:textId="0A5EA3EB" w:rsidR="00D951E1" w:rsidRPr="008F36F5" w:rsidRDefault="00D951E1" w:rsidP="00D00523">
      <w:pPr>
        <w:numPr>
          <w:ilvl w:val="0"/>
          <w:numId w:val="11"/>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the third section allows you to raise any other problems you may have experienced.</w:t>
      </w:r>
    </w:p>
    <w:p w14:paraId="6BC3340D" w14:textId="77777777" w:rsidR="00414FD9" w:rsidRPr="008F36F5" w:rsidRDefault="00414FD9" w:rsidP="00D00523">
      <w:pPr>
        <w:spacing w:after="160" w:line="259" w:lineRule="auto"/>
        <w:ind w:left="720"/>
        <w:contextualSpacing/>
        <w:jc w:val="both"/>
        <w:rPr>
          <w:rFonts w:asciiTheme="minorHAnsi" w:eastAsia="Calibri" w:hAnsiTheme="minorHAnsi" w:cstheme="minorHAnsi"/>
          <w:lang w:val="en-GB"/>
        </w:rPr>
      </w:pPr>
    </w:p>
    <w:p w14:paraId="53B4B4E1" w14:textId="039BF8C2" w:rsidR="00212836"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The guidance below will walk you through the form section by section.</w:t>
      </w:r>
    </w:p>
    <w:p w14:paraId="52A20A6F" w14:textId="6E103989" w:rsidR="002A41D1" w:rsidRPr="008F36F5" w:rsidRDefault="002A41D1" w:rsidP="002A41D1">
      <w:pPr>
        <w:pStyle w:val="NoSpacing"/>
        <w:spacing w:line="289" w:lineRule="exact"/>
        <w:jc w:val="both"/>
        <w:rPr>
          <w:rFonts w:asciiTheme="minorHAnsi" w:eastAsia="Calibri" w:hAnsiTheme="minorHAnsi" w:cstheme="minorHAnsi"/>
          <w:lang w:val="en-GB"/>
        </w:rPr>
      </w:pPr>
      <w:r w:rsidRPr="1DCC74F4">
        <w:rPr>
          <w:rFonts w:asciiTheme="minorHAnsi" w:eastAsia="Calibri" w:hAnsiTheme="minorHAnsi" w:cstheme="minorBidi"/>
          <w:lang w:val="en-GB"/>
        </w:rPr>
        <w:t>The form can be accessed here:</w:t>
      </w:r>
      <w:r w:rsidRPr="008F36F5">
        <w:rPr>
          <w:rFonts w:asciiTheme="minorHAnsi" w:eastAsia="Calibri" w:hAnsiTheme="minorHAnsi" w:cstheme="minorHAnsi"/>
          <w:lang w:val="en-GB"/>
        </w:rPr>
        <w:tab/>
      </w:r>
      <w:r w:rsidRPr="1DCC74F4">
        <w:rPr>
          <w:rFonts w:asciiTheme="minorHAnsi" w:eastAsia="Calibri" w:hAnsiTheme="minorHAnsi" w:cstheme="minorBidi"/>
          <w:lang w:val="en-GB"/>
        </w:rPr>
        <w:t xml:space="preserve"> </w:t>
      </w:r>
      <w:hyperlink r:id="rId27" w:history="1">
        <w:r w:rsidRPr="1DCC74F4">
          <w:rPr>
            <w:rStyle w:val="Hyperlink"/>
            <w:rFonts w:asciiTheme="minorHAnsi" w:eastAsia="Calibri" w:hAnsiTheme="minorHAnsi" w:cstheme="minorBidi"/>
            <w:lang w:val="en-GB"/>
          </w:rPr>
          <w:t>https://forms.office.com/Pages/ResponsePage.aspx?id=G96VzPWXk0-0uv5ouFLPkQqQyO0rhFNIi6yXApDCk5FUQlkyMFhUMEI5SUlESFdSWFJMVzY4Tk8zTS4u</w:t>
        </w:r>
      </w:hyperlink>
      <w:r w:rsidRPr="1DCC74F4">
        <w:rPr>
          <w:rFonts w:asciiTheme="minorHAnsi" w:eastAsia="Calibri" w:hAnsiTheme="minorHAnsi" w:cstheme="minorBidi"/>
          <w:lang w:val="en-GB"/>
        </w:rPr>
        <w:t xml:space="preserve"> </w:t>
      </w:r>
    </w:p>
    <w:p w14:paraId="71C67237" w14:textId="396D5EF4" w:rsidR="00212836" w:rsidRPr="008F36F5" w:rsidRDefault="00212836" w:rsidP="1DCC74F4">
      <w:pPr>
        <w:spacing w:after="160" w:line="259" w:lineRule="auto"/>
        <w:jc w:val="both"/>
        <w:rPr>
          <w:rFonts w:asciiTheme="minorHAnsi" w:eastAsia="Calibri" w:hAnsiTheme="minorHAnsi" w:cstheme="minorBidi"/>
          <w:b/>
          <w:bCs/>
          <w:lang w:val="en-GB"/>
        </w:rPr>
      </w:pPr>
      <w:r>
        <w:br/>
      </w:r>
      <w:r w:rsidRPr="1DCC74F4">
        <w:rPr>
          <w:rFonts w:asciiTheme="minorHAnsi" w:eastAsia="Calibri" w:hAnsiTheme="minorHAnsi" w:cstheme="minorBidi"/>
          <w:b/>
          <w:bCs/>
          <w:lang w:val="en-GB"/>
        </w:rPr>
        <w:t>Providing evidence</w:t>
      </w:r>
    </w:p>
    <w:p w14:paraId="7A367872" w14:textId="0AB785C0" w:rsidR="60060A5E" w:rsidRDefault="009A53E4" w:rsidP="1DCC74F4">
      <w:pPr>
        <w:spacing w:after="160" w:line="259" w:lineRule="auto"/>
        <w:jc w:val="both"/>
        <w:rPr>
          <w:rFonts w:asciiTheme="minorHAnsi" w:eastAsia="Calibri" w:hAnsiTheme="minorHAnsi" w:cstheme="minorBidi"/>
          <w:lang w:val="en-GB"/>
        </w:rPr>
      </w:pPr>
      <w:r w:rsidRPr="008F36F5">
        <w:rPr>
          <w:rFonts w:asciiTheme="minorHAnsi" w:eastAsia="Calibri" w:hAnsiTheme="minorHAnsi" w:cstheme="minorHAnsi"/>
          <w:b/>
          <w:bCs/>
          <w:noProof/>
          <w:sz w:val="24"/>
          <w:u w:val="single"/>
          <w:lang w:val="en-GB" w:eastAsia="en-GB"/>
        </w:rPr>
        <mc:AlternateContent>
          <mc:Choice Requires="wps">
            <w:drawing>
              <wp:anchor distT="45720" distB="45720" distL="114300" distR="114300" simplePos="0" relativeHeight="251658242" behindDoc="0" locked="0" layoutInCell="1" allowOverlap="1" wp14:anchorId="03D1A534" wp14:editId="3D92CBF3">
                <wp:simplePos x="0" y="0"/>
                <wp:positionH relativeFrom="margin">
                  <wp:align>right</wp:align>
                </wp:positionH>
                <wp:positionV relativeFrom="paragraph">
                  <wp:posOffset>772160</wp:posOffset>
                </wp:positionV>
                <wp:extent cx="64389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chemeClr val="accent1">
                            <a:lumMod val="20000"/>
                            <a:lumOff val="80000"/>
                          </a:schemeClr>
                        </a:solidFill>
                        <a:ln w="9525">
                          <a:solidFill>
                            <a:srgbClr val="000000"/>
                          </a:solidFill>
                          <a:miter lim="800000"/>
                          <a:headEnd/>
                          <a:tailEnd/>
                        </a:ln>
                      </wps:spPr>
                      <wps:txbx>
                        <w:txbxContent>
                          <w:p w14:paraId="5FB22735" w14:textId="286B570F" w:rsidR="00990DFF" w:rsidRPr="002A41D1" w:rsidRDefault="00990DFF">
                            <w:pPr>
                              <w:rPr>
                                <w:rFonts w:ascii="Arial" w:hAnsi="Arial" w:cs="Arial"/>
                                <w:b/>
                                <w:sz w:val="24"/>
                              </w:rPr>
                            </w:pPr>
                            <w:r w:rsidRPr="002A41D1">
                              <w:rPr>
                                <w:rFonts w:ascii="Arial" w:hAnsi="Arial" w:cs="Arial"/>
                                <w:b/>
                                <w:sz w:val="24"/>
                              </w:rPr>
                              <w:t>SECTION ONE – ABOUT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2E1E38D5">
              <v:shapetype w14:anchorId="03D1A534" id="_x0000_t202" coordsize="21600,21600" o:spt="202" path="m,l,21600r21600,l21600,xe">
                <v:stroke joinstyle="miter"/>
                <v:path gradientshapeok="t" o:connecttype="rect"/>
              </v:shapetype>
              <v:shape id="Text Box 2" o:spid="_x0000_s1026" type="#_x0000_t202" style="position:absolute;left:0;text-align:left;margin-left:455.8pt;margin-top:60.8pt;width:507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" fillcolor="#deeaf6 [660]">
                <v:textbox style="mso-fit-shape-to-text:t">
                  <w:txbxContent>
                    <w:p w14:paraId="70733D07" w14:textId="286B570F" w:rsidR="00990DFF" w:rsidRPr="002A41D1" w:rsidRDefault="00990DFF">
                      <w:pPr>
                        <w:rPr>
                          <w:rFonts w:ascii="Arial" w:hAnsi="Arial" w:cs="Arial"/>
                          <w:b/>
                          <w:sz w:val="24"/>
                        </w:rPr>
                      </w:pPr>
                      <w:r w:rsidRPr="002A41D1">
                        <w:rPr>
                          <w:rFonts w:ascii="Arial" w:hAnsi="Arial" w:cs="Arial"/>
                          <w:b/>
                          <w:sz w:val="24"/>
                        </w:rPr>
                        <w:t>SECTION ONE – ABOUT YOU</w:t>
                      </w:r>
                    </w:p>
                  </w:txbxContent>
                </v:textbox>
                <w10:wrap type="square" anchorx="margin"/>
              </v:shape>
            </w:pict>
          </mc:Fallback>
        </mc:AlternateContent>
      </w:r>
      <w:r w:rsidR="60060A5E" w:rsidRPr="1DCC74F4">
        <w:rPr>
          <w:rFonts w:asciiTheme="minorHAnsi" w:eastAsia="Calibri" w:hAnsiTheme="minorHAnsi" w:cstheme="minorBidi"/>
          <w:lang w:val="en-GB"/>
        </w:rPr>
        <w:t xml:space="preserve">You are </w:t>
      </w:r>
      <w:r w:rsidR="60060A5E" w:rsidRPr="1DCC74F4">
        <w:rPr>
          <w:rFonts w:asciiTheme="minorHAnsi" w:eastAsia="Calibri" w:hAnsiTheme="minorHAnsi" w:cstheme="minorBidi"/>
          <w:b/>
          <w:bCs/>
          <w:u w:val="single"/>
          <w:lang w:val="en-GB"/>
        </w:rPr>
        <w:t>not required</w:t>
      </w:r>
      <w:r w:rsidR="60060A5E" w:rsidRPr="1DCC74F4">
        <w:rPr>
          <w:rFonts w:asciiTheme="minorHAnsi" w:eastAsia="Calibri" w:hAnsiTheme="minorHAnsi" w:cstheme="minorBidi"/>
          <w:lang w:val="en-GB"/>
        </w:rPr>
        <w:t xml:space="preserve"> to provide any evidence to support your submission. However, you can ask your college (or department for non-matriculated students) to help you with the structure or wording of your answers and if you have evidence obtained prior to the pandemic this can be submitted with the form.</w:t>
      </w:r>
    </w:p>
    <w:p w14:paraId="228BEFA1" w14:textId="25460842" w:rsidR="00212836" w:rsidRPr="008F36F5" w:rsidRDefault="00AF3D30" w:rsidP="1DCC74F4">
      <w:pPr>
        <w:spacing w:after="160" w:line="259" w:lineRule="auto"/>
        <w:jc w:val="both"/>
        <w:rPr>
          <w:rFonts w:asciiTheme="minorHAnsi" w:eastAsia="Calibri" w:hAnsiTheme="minorHAnsi" w:cstheme="minorBidi"/>
          <w:i/>
          <w:iCs/>
          <w:lang w:val="en-GB"/>
        </w:rPr>
      </w:pPr>
      <w:r>
        <w:br/>
      </w:r>
      <w:r w:rsidR="00D951E1" w:rsidRPr="1DCC74F4">
        <w:rPr>
          <w:rFonts w:asciiTheme="minorHAnsi" w:eastAsia="Calibri" w:hAnsiTheme="minorHAnsi" w:cstheme="minorBidi"/>
          <w:i/>
          <w:iCs/>
          <w:lang w:val="en-GB"/>
        </w:rPr>
        <w:t xml:space="preserve">This section is for general information about you and it is important that you complete this section in </w:t>
      </w:r>
      <w:r w:rsidR="00D951E1" w:rsidRPr="1DCC74F4">
        <w:rPr>
          <w:rFonts w:asciiTheme="minorHAnsi" w:eastAsia="Calibri" w:hAnsiTheme="minorHAnsi" w:cstheme="minorBidi"/>
          <w:b/>
          <w:bCs/>
          <w:i/>
          <w:iCs/>
          <w:u w:val="single"/>
          <w:lang w:val="en-GB"/>
        </w:rPr>
        <w:t>full</w:t>
      </w:r>
      <w:r w:rsidR="004543B9" w:rsidRPr="1DCC74F4">
        <w:rPr>
          <w:rFonts w:asciiTheme="minorHAnsi" w:eastAsia="Calibri" w:hAnsiTheme="minorHAnsi" w:cstheme="minorBidi"/>
          <w:i/>
          <w:iCs/>
          <w:lang w:val="en-GB"/>
        </w:rPr>
        <w:t>.</w:t>
      </w:r>
    </w:p>
    <w:p w14:paraId="4F3993C7" w14:textId="3997CFFF" w:rsidR="00BC65A0" w:rsidRPr="008F36F5" w:rsidRDefault="00D951E1"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College Information</w:t>
      </w:r>
    </w:p>
    <w:p w14:paraId="2F0DE537" w14:textId="0D44C5A0" w:rsidR="00D951E1" w:rsidRPr="008F36F5" w:rsidRDefault="00BC65A0" w:rsidP="1DCC74F4">
      <w:pPr>
        <w:pStyle w:val="ListParagraph"/>
        <w:spacing w:after="160" w:line="259" w:lineRule="auto"/>
        <w:ind w:left="360"/>
        <w:jc w:val="both"/>
        <w:rPr>
          <w:rFonts w:asciiTheme="minorHAnsi" w:eastAsia="Calibri" w:hAnsiTheme="minorHAnsi" w:cstheme="minorBidi"/>
          <w:lang w:val="en-GB"/>
        </w:rPr>
      </w:pPr>
      <w:r w:rsidRPr="1DCC74F4">
        <w:rPr>
          <w:rFonts w:asciiTheme="minorHAnsi" w:eastAsia="Calibri" w:hAnsiTheme="minorHAnsi" w:cstheme="minorBidi"/>
          <w:lang w:val="en-GB"/>
        </w:rPr>
        <w:t xml:space="preserve">Select your college from the </w:t>
      </w:r>
      <w:r w:rsidR="216FAE3E" w:rsidRPr="1DCC74F4">
        <w:rPr>
          <w:rFonts w:asciiTheme="minorHAnsi" w:eastAsia="Calibri" w:hAnsiTheme="minorHAnsi" w:cstheme="minorBidi"/>
          <w:lang w:val="en-GB"/>
        </w:rPr>
        <w:t>drop-down</w:t>
      </w:r>
      <w:r w:rsidRPr="1DCC74F4">
        <w:rPr>
          <w:rFonts w:asciiTheme="minorHAnsi" w:eastAsia="Calibri" w:hAnsiTheme="minorHAnsi" w:cstheme="minorBidi"/>
          <w:lang w:val="en-GB"/>
        </w:rPr>
        <w:t xml:space="preserve"> menu, if you do not belong to a college select ‘no college’</w:t>
      </w:r>
    </w:p>
    <w:p w14:paraId="30F87AFC" w14:textId="797B7D05" w:rsidR="00BC65A0" w:rsidRPr="008F36F5" w:rsidRDefault="00BC65A0" w:rsidP="002A41D1">
      <w:pPr>
        <w:pStyle w:val="ListParagraph"/>
        <w:spacing w:after="160" w:line="259" w:lineRule="auto"/>
        <w:ind w:left="360"/>
        <w:jc w:val="both"/>
        <w:rPr>
          <w:rFonts w:asciiTheme="minorHAnsi" w:eastAsia="Calibri" w:hAnsiTheme="minorHAnsi" w:cstheme="minorHAnsi"/>
          <w:lang w:val="en-GB"/>
        </w:rPr>
      </w:pPr>
    </w:p>
    <w:p w14:paraId="55E6985E" w14:textId="761F5E02" w:rsidR="00BC65A0" w:rsidRPr="008F36F5" w:rsidRDefault="00BC65A0"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Select your type of course</w:t>
      </w:r>
    </w:p>
    <w:p w14:paraId="2C6665AB" w14:textId="0E48AD5C" w:rsidR="00BC65A0" w:rsidRPr="008F36F5" w:rsidRDefault="00BC65A0" w:rsidP="1DCC74F4">
      <w:pPr>
        <w:pStyle w:val="ListParagraph"/>
        <w:spacing w:after="160" w:line="259" w:lineRule="auto"/>
        <w:ind w:left="360"/>
        <w:jc w:val="both"/>
        <w:rPr>
          <w:rFonts w:asciiTheme="minorHAnsi" w:eastAsia="Calibri" w:hAnsiTheme="minorHAnsi" w:cstheme="minorBidi"/>
          <w:lang w:val="en-GB"/>
        </w:rPr>
      </w:pPr>
      <w:r w:rsidRPr="1DCC74F4">
        <w:rPr>
          <w:rFonts w:asciiTheme="minorHAnsi" w:eastAsia="Calibri" w:hAnsiTheme="minorHAnsi" w:cstheme="minorBidi"/>
          <w:lang w:val="en-GB"/>
        </w:rPr>
        <w:t>Select from the drop</w:t>
      </w:r>
      <w:r w:rsidR="6408C19B" w:rsidRPr="1DCC74F4">
        <w:rPr>
          <w:rFonts w:asciiTheme="minorHAnsi" w:eastAsia="Calibri" w:hAnsiTheme="minorHAnsi" w:cstheme="minorBidi"/>
          <w:lang w:val="en-GB"/>
        </w:rPr>
        <w:t xml:space="preserve"> down</w:t>
      </w:r>
      <w:r w:rsidRPr="1DCC74F4">
        <w:rPr>
          <w:rFonts w:asciiTheme="minorHAnsi" w:eastAsia="Calibri" w:hAnsiTheme="minorHAnsi" w:cstheme="minorBidi"/>
          <w:lang w:val="en-GB"/>
        </w:rPr>
        <w:t xml:space="preserve"> menu either; Undergraduate, Post Graduate Course or Post Graduate Course via Continuing Education (includes MSt, MSc, PGCert, </w:t>
      </w:r>
      <w:r w:rsidR="00E63564" w:rsidRPr="1DCC74F4">
        <w:rPr>
          <w:rFonts w:asciiTheme="minorHAnsi" w:eastAsia="Calibri" w:hAnsiTheme="minorHAnsi" w:cstheme="minorBidi"/>
          <w:lang w:val="en-GB"/>
        </w:rPr>
        <w:t>and PGDip</w:t>
      </w:r>
      <w:r w:rsidRPr="1DCC74F4">
        <w:rPr>
          <w:rFonts w:asciiTheme="minorHAnsi" w:eastAsia="Calibri" w:hAnsiTheme="minorHAnsi" w:cstheme="minorBidi"/>
          <w:lang w:val="en-GB"/>
        </w:rPr>
        <w:t>)</w:t>
      </w:r>
    </w:p>
    <w:p w14:paraId="61A5279C" w14:textId="72A685A6" w:rsidR="00BC65A0" w:rsidRPr="008F36F5" w:rsidRDefault="00BC65A0" w:rsidP="002A41D1">
      <w:pPr>
        <w:pStyle w:val="ListParagraph"/>
        <w:spacing w:after="160" w:line="259" w:lineRule="auto"/>
        <w:ind w:left="360"/>
        <w:jc w:val="both"/>
        <w:rPr>
          <w:rFonts w:asciiTheme="minorHAnsi" w:eastAsia="Calibri" w:hAnsiTheme="minorHAnsi" w:cstheme="minorHAnsi"/>
          <w:bCs/>
          <w:lang w:val="en-GB"/>
        </w:rPr>
      </w:pPr>
    </w:p>
    <w:p w14:paraId="2EF1F46C" w14:textId="1811C7FD" w:rsidR="00BC65A0" w:rsidRPr="008F36F5" w:rsidRDefault="00BC65A0"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Select your course from the drop down menu</w:t>
      </w:r>
    </w:p>
    <w:p w14:paraId="7D31EEE7" w14:textId="3A314979" w:rsidR="00BC65A0" w:rsidRPr="008F36F5" w:rsidRDefault="00BC65A0" w:rsidP="002A41D1">
      <w:pPr>
        <w:pStyle w:val="ListParagraph"/>
        <w:spacing w:after="160" w:line="259" w:lineRule="auto"/>
        <w:ind w:left="360"/>
        <w:jc w:val="both"/>
        <w:rPr>
          <w:rFonts w:asciiTheme="minorHAnsi" w:eastAsia="Calibri" w:hAnsiTheme="minorHAnsi" w:cstheme="minorHAnsi"/>
          <w:bCs/>
          <w:lang w:val="en-GB"/>
        </w:rPr>
      </w:pPr>
      <w:r w:rsidRPr="008F36F5">
        <w:rPr>
          <w:rFonts w:asciiTheme="minorHAnsi" w:eastAsia="Calibri" w:hAnsiTheme="minorHAnsi" w:cstheme="minorHAnsi"/>
          <w:bCs/>
          <w:lang w:val="en-GB"/>
        </w:rPr>
        <w:t>Scroll down the list until you find your course and select it</w:t>
      </w:r>
    </w:p>
    <w:p w14:paraId="0FDC89F1" w14:textId="77777777" w:rsidR="00310D3E" w:rsidRPr="008F36F5" w:rsidRDefault="00310D3E" w:rsidP="002A41D1">
      <w:pPr>
        <w:pStyle w:val="ListParagraph"/>
        <w:spacing w:after="160" w:line="259" w:lineRule="auto"/>
        <w:ind w:left="360"/>
        <w:jc w:val="both"/>
        <w:rPr>
          <w:rFonts w:asciiTheme="minorHAnsi" w:eastAsia="Calibri" w:hAnsiTheme="minorHAnsi" w:cstheme="minorHAnsi"/>
          <w:bCs/>
          <w:lang w:val="en-GB"/>
        </w:rPr>
      </w:pPr>
    </w:p>
    <w:p w14:paraId="7EE2E64B" w14:textId="2A6C2346" w:rsidR="00BC65A0" w:rsidRPr="008F36F5" w:rsidRDefault="00BC65A0" w:rsidP="002A41D1">
      <w:pPr>
        <w:pStyle w:val="ListParagraph"/>
        <w:numPr>
          <w:ilvl w:val="0"/>
          <w:numId w:val="13"/>
        </w:numPr>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Enter your student number</w:t>
      </w:r>
    </w:p>
    <w:p w14:paraId="27493195" w14:textId="2D0B1CC3" w:rsidR="00BC65A0" w:rsidRPr="008F36F5" w:rsidRDefault="00BC65A0" w:rsidP="002A41D1">
      <w:pPr>
        <w:pStyle w:val="ListParagraph"/>
        <w:spacing w:after="160" w:line="259" w:lineRule="auto"/>
        <w:ind w:left="360"/>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Your student number can be found to the right of your photo on your University Card or via the </w:t>
      </w:r>
      <w:hyperlink r:id="rId28">
        <w:r w:rsidRPr="008F36F5">
          <w:rPr>
            <w:rFonts w:asciiTheme="minorHAnsi" w:eastAsia="Calibri" w:hAnsiTheme="minorHAnsi" w:cstheme="minorHAnsi"/>
            <w:color w:val="0563C1"/>
            <w:u w:val="single"/>
            <w:lang w:val="en-GB"/>
          </w:rPr>
          <w:t>Student Self Service page</w:t>
        </w:r>
      </w:hyperlink>
      <w:r w:rsidRPr="008F36F5">
        <w:rPr>
          <w:rFonts w:asciiTheme="minorHAnsi" w:eastAsia="Calibri" w:hAnsiTheme="minorHAnsi" w:cstheme="minorHAnsi"/>
          <w:lang w:val="en-GB"/>
        </w:rPr>
        <w:t xml:space="preserve"> under your Identity and Fee Information main screen.</w:t>
      </w:r>
      <w:r w:rsidR="009A53E4">
        <w:rPr>
          <w:rFonts w:asciiTheme="minorHAnsi" w:eastAsia="Calibri" w:hAnsiTheme="minorHAnsi" w:cstheme="minorHAnsi"/>
          <w:lang w:val="en-GB"/>
        </w:rPr>
        <w:tab/>
      </w:r>
      <w:r w:rsidR="009A53E4" w:rsidRPr="009A53E4">
        <w:rPr>
          <w:noProof/>
          <w:lang w:val="en-GB" w:eastAsia="en-GB"/>
        </w:rPr>
        <w:t xml:space="preserve"> </w:t>
      </w:r>
      <w:r w:rsidR="009A53E4">
        <w:rPr>
          <w:noProof/>
          <w:lang w:val="en-GB" w:eastAsia="en-GB"/>
        </w:rPr>
        <w:br/>
      </w:r>
      <w:r w:rsidR="009A53E4">
        <w:rPr>
          <w:noProof/>
          <w:lang w:val="en-GB" w:eastAsia="en-GB"/>
        </w:rPr>
        <w:drawing>
          <wp:inline distT="0" distB="0" distL="0" distR="0" wp14:anchorId="64F0C38E" wp14:editId="038B1367">
            <wp:extent cx="5676902" cy="1352550"/>
            <wp:effectExtent l="0" t="0" r="0" b="0"/>
            <wp:docPr id="1477400001" name="Picture 18497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972059"/>
                    <pic:cNvPicPr/>
                  </pic:nvPicPr>
                  <pic:blipFill>
                    <a:blip r:embed="rId29">
                      <a:extLst>
                        <a:ext uri="{28A0092B-C50C-407E-A947-70E740481C1C}">
                          <a14:useLocalDpi xmlns:a14="http://schemas.microsoft.com/office/drawing/2010/main" val="0"/>
                        </a:ext>
                      </a:extLst>
                    </a:blip>
                    <a:stretch>
                      <a:fillRect/>
                    </a:stretch>
                  </pic:blipFill>
                  <pic:spPr>
                    <a:xfrm>
                      <a:off x="0" y="0"/>
                      <a:ext cx="5676902" cy="1352550"/>
                    </a:xfrm>
                    <a:prstGeom prst="rect">
                      <a:avLst/>
                    </a:prstGeom>
                  </pic:spPr>
                </pic:pic>
              </a:graphicData>
            </a:graphic>
          </wp:inline>
        </w:drawing>
      </w:r>
    </w:p>
    <w:p w14:paraId="27F344D3" w14:textId="64B13E6B" w:rsidR="00310D3E" w:rsidRPr="008F36F5" w:rsidRDefault="00310D3E" w:rsidP="002A41D1">
      <w:pPr>
        <w:pStyle w:val="ListParagraph"/>
        <w:numPr>
          <w:ilvl w:val="0"/>
          <w:numId w:val="13"/>
        </w:numPr>
        <w:spacing w:after="160" w:line="259" w:lineRule="auto"/>
        <w:ind w:left="426"/>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lastRenderedPageBreak/>
        <w:t>Enter your candidate number</w:t>
      </w:r>
    </w:p>
    <w:p w14:paraId="3416F41A" w14:textId="77777777" w:rsidR="00310D3E" w:rsidRPr="008F36F5" w:rsidRDefault="00310D3E" w:rsidP="002A41D1">
      <w:pPr>
        <w:pStyle w:val="ListParagraph"/>
        <w:tabs>
          <w:tab w:val="left" w:pos="426"/>
        </w:tabs>
        <w:spacing w:after="160"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lang w:val="en-GB"/>
        </w:rPr>
        <w:t xml:space="preserve">You can locate your candidate number on the Examination and Assessment Information page or your individual timetable via the </w:t>
      </w:r>
      <w:hyperlink r:id="rId30">
        <w:r w:rsidRPr="008F36F5">
          <w:rPr>
            <w:rFonts w:asciiTheme="minorHAnsi" w:eastAsia="Calibri" w:hAnsiTheme="minorHAnsi" w:cstheme="minorHAnsi"/>
            <w:color w:val="0563C1"/>
            <w:u w:val="single"/>
            <w:lang w:val="en-GB"/>
          </w:rPr>
          <w:t>Student Self Service page</w:t>
        </w:r>
      </w:hyperlink>
      <w:r w:rsidRPr="008F36F5">
        <w:rPr>
          <w:rFonts w:asciiTheme="minorHAnsi" w:eastAsia="Calibri" w:hAnsiTheme="minorHAnsi" w:cstheme="minorHAnsi"/>
          <w:lang w:val="en-GB"/>
        </w:rPr>
        <w:t>.</w:t>
      </w:r>
    </w:p>
    <w:p w14:paraId="0A28FFFE" w14:textId="48B5BFFF" w:rsidR="00310D3E" w:rsidRPr="008F36F5" w:rsidRDefault="799D63E6" w:rsidP="00D00523">
      <w:pPr>
        <w:pStyle w:val="ListParagraph"/>
        <w:spacing w:after="160" w:line="259" w:lineRule="auto"/>
        <w:jc w:val="both"/>
        <w:rPr>
          <w:rFonts w:asciiTheme="minorHAnsi" w:eastAsia="Calibri" w:hAnsiTheme="minorHAnsi" w:cstheme="minorHAnsi"/>
          <w:b/>
          <w:bCs/>
          <w:lang w:val="en-GB"/>
        </w:rPr>
      </w:pPr>
      <w:r>
        <w:rPr>
          <w:noProof/>
          <w:lang w:val="en-GB" w:eastAsia="en-GB"/>
        </w:rPr>
        <w:drawing>
          <wp:inline distT="0" distB="0" distL="0" distR="0" wp14:anchorId="172DA5CE" wp14:editId="7DC50836">
            <wp:extent cx="3562350" cy="2609850"/>
            <wp:effectExtent l="0" t="0" r="0" b="0"/>
            <wp:docPr id="1867726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a:extLst>
                        <a:ext uri="{28A0092B-C50C-407E-A947-70E740481C1C}">
                          <a14:useLocalDpi xmlns:a14="http://schemas.microsoft.com/office/drawing/2010/main" val="0"/>
                        </a:ext>
                      </a:extLst>
                    </a:blip>
                    <a:stretch>
                      <a:fillRect/>
                    </a:stretch>
                  </pic:blipFill>
                  <pic:spPr>
                    <a:xfrm>
                      <a:off x="0" y="0"/>
                      <a:ext cx="3562350" cy="2609850"/>
                    </a:xfrm>
                    <a:prstGeom prst="rect">
                      <a:avLst/>
                    </a:prstGeom>
                  </pic:spPr>
                </pic:pic>
              </a:graphicData>
            </a:graphic>
          </wp:inline>
        </w:drawing>
      </w:r>
    </w:p>
    <w:p w14:paraId="431F3557" w14:textId="7F0956EF" w:rsidR="00D951E1" w:rsidRPr="008F36F5" w:rsidRDefault="00310D3E" w:rsidP="1DCC74F4">
      <w:pPr>
        <w:spacing w:line="259" w:lineRule="auto"/>
        <w:jc w:val="both"/>
        <w:rPr>
          <w:rFonts w:asciiTheme="minorHAnsi" w:eastAsia="Calibri" w:hAnsiTheme="minorHAnsi" w:cstheme="minorBidi"/>
          <w:b/>
          <w:bCs/>
          <w:i/>
          <w:iCs/>
          <w:color w:val="4472C4" w:themeColor="accent5"/>
          <w:lang w:val="en-GB"/>
        </w:rPr>
      </w:pPr>
      <w:r w:rsidRPr="1DCC74F4">
        <w:rPr>
          <w:rFonts w:asciiTheme="minorHAnsi" w:eastAsia="Calibri" w:hAnsiTheme="minorHAnsi" w:cstheme="minorBidi"/>
          <w:b/>
          <w:bCs/>
          <w:i/>
          <w:iCs/>
          <w:color w:val="4472C4" w:themeColor="accent5"/>
          <w:lang w:val="en-GB"/>
        </w:rPr>
        <w:t xml:space="preserve">Question: </w:t>
      </w:r>
      <w:r w:rsidR="00D951E1" w:rsidRPr="1DCC74F4">
        <w:rPr>
          <w:rFonts w:asciiTheme="minorHAnsi" w:eastAsia="Calibri" w:hAnsiTheme="minorHAnsi" w:cstheme="minorBidi"/>
          <w:b/>
          <w:bCs/>
          <w:i/>
          <w:iCs/>
          <w:color w:val="4472C4" w:themeColor="accent5"/>
          <w:lang w:val="en-GB"/>
        </w:rPr>
        <w:t xml:space="preserve">Should I provide my student number and candidate number, as I have </w:t>
      </w:r>
      <w:r w:rsidR="0F84433F" w:rsidRPr="1DCC74F4">
        <w:rPr>
          <w:rFonts w:asciiTheme="minorHAnsi" w:eastAsia="Calibri" w:hAnsiTheme="minorHAnsi" w:cstheme="minorBidi"/>
          <w:b/>
          <w:bCs/>
          <w:i/>
          <w:iCs/>
          <w:color w:val="4472C4" w:themeColor="accent5"/>
          <w:lang w:val="en-GB"/>
        </w:rPr>
        <w:t xml:space="preserve">been </w:t>
      </w:r>
      <w:r w:rsidR="00D951E1" w:rsidRPr="1DCC74F4">
        <w:rPr>
          <w:rFonts w:asciiTheme="minorHAnsi" w:eastAsia="Calibri" w:hAnsiTheme="minorHAnsi" w:cstheme="minorBidi"/>
          <w:b/>
          <w:bCs/>
          <w:i/>
          <w:iCs/>
          <w:color w:val="4472C4" w:themeColor="accent5"/>
          <w:lang w:val="en-GB"/>
        </w:rPr>
        <w:t>told previously that I should not do this?</w:t>
      </w:r>
    </w:p>
    <w:p w14:paraId="43ACA3BF" w14:textId="0BDAA202" w:rsidR="00D951E1" w:rsidRPr="008F36F5" w:rsidRDefault="00D951E1" w:rsidP="1DCC74F4">
      <w:pPr>
        <w:spacing w:line="259" w:lineRule="auto"/>
        <w:jc w:val="both"/>
        <w:rPr>
          <w:rFonts w:asciiTheme="minorHAnsi" w:eastAsia="Calibri" w:hAnsiTheme="minorHAnsi" w:cstheme="minorBidi"/>
          <w:i/>
          <w:iCs/>
          <w:color w:val="4472C4" w:themeColor="accent5"/>
          <w:lang w:val="en-GB"/>
        </w:rPr>
      </w:pPr>
      <w:r w:rsidRPr="1DCC74F4">
        <w:rPr>
          <w:rFonts w:asciiTheme="minorHAnsi" w:eastAsia="Calibri" w:hAnsiTheme="minorHAnsi" w:cstheme="minorBidi"/>
          <w:i/>
          <w:iCs/>
          <w:color w:val="4472C4" w:themeColor="accent5"/>
          <w:lang w:val="en-GB"/>
        </w:rPr>
        <w:t xml:space="preserve">Yes, both numbers are required in order to record your submission. The only number that will passed onto the Board of Examiners will be your candidate number to ensure your anonymity is </w:t>
      </w:r>
      <w:r w:rsidR="2361F6C4" w:rsidRPr="1DCC74F4">
        <w:rPr>
          <w:rFonts w:asciiTheme="minorHAnsi" w:eastAsia="Calibri" w:hAnsiTheme="minorHAnsi" w:cstheme="minorBidi"/>
          <w:i/>
          <w:iCs/>
          <w:color w:val="4472C4" w:themeColor="accent5"/>
          <w:lang w:val="en-GB"/>
        </w:rPr>
        <w:t>preserved</w:t>
      </w:r>
      <w:r w:rsidRPr="1DCC74F4">
        <w:rPr>
          <w:rFonts w:asciiTheme="minorHAnsi" w:eastAsia="Calibri" w:hAnsiTheme="minorHAnsi" w:cstheme="minorBidi"/>
          <w:i/>
          <w:iCs/>
          <w:color w:val="4472C4" w:themeColor="accent5"/>
          <w:lang w:val="en-GB"/>
        </w:rPr>
        <w:t>.</w:t>
      </w:r>
    </w:p>
    <w:p w14:paraId="3ED73BD3" w14:textId="77777777" w:rsidR="00E63564" w:rsidRPr="008F36F5" w:rsidRDefault="00E63564" w:rsidP="00E63564">
      <w:pPr>
        <w:spacing w:line="259" w:lineRule="auto"/>
        <w:jc w:val="both"/>
        <w:rPr>
          <w:rFonts w:asciiTheme="minorHAnsi" w:eastAsia="Calibri" w:hAnsiTheme="minorHAnsi" w:cstheme="minorHAnsi"/>
          <w:i/>
          <w:color w:val="4472C4" w:themeColor="accent5"/>
          <w:lang w:val="en-GB"/>
        </w:rPr>
      </w:pPr>
    </w:p>
    <w:p w14:paraId="675E30D7" w14:textId="1A311CD3" w:rsidR="00D951E1" w:rsidRPr="008F36F5" w:rsidRDefault="00D951E1" w:rsidP="002A41D1">
      <w:pPr>
        <w:pStyle w:val="ListParagraph"/>
        <w:numPr>
          <w:ilvl w:val="0"/>
          <w:numId w:val="13"/>
        </w:numPr>
        <w:spacing w:after="160" w:line="259" w:lineRule="auto"/>
        <w:ind w:left="284"/>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How should I list my alternative arrangements or major adjustments?</w:t>
      </w:r>
    </w:p>
    <w:p w14:paraId="23848804" w14:textId="77777777" w:rsidR="00D951E1" w:rsidRPr="008F36F5" w:rsidRDefault="00D951E1" w:rsidP="002A41D1">
      <w:pPr>
        <w:spacing w:after="160" w:line="259" w:lineRule="auto"/>
        <w:ind w:left="284"/>
        <w:jc w:val="both"/>
        <w:rPr>
          <w:rFonts w:asciiTheme="minorHAnsi" w:eastAsia="Calibri" w:hAnsiTheme="minorHAnsi" w:cstheme="minorHAnsi"/>
          <w:i/>
          <w:iCs/>
          <w:lang w:val="en-GB"/>
        </w:rPr>
      </w:pPr>
      <w:r w:rsidRPr="008F36F5">
        <w:rPr>
          <w:rFonts w:asciiTheme="minorHAnsi" w:eastAsia="Calibri" w:hAnsiTheme="minorHAnsi" w:cstheme="minorHAnsi"/>
          <w:i/>
          <w:iCs/>
          <w:lang w:val="en-GB"/>
        </w:rPr>
        <w:t>Alternative arrangements</w:t>
      </w:r>
    </w:p>
    <w:p w14:paraId="2E62C81D" w14:textId="77777777" w:rsidR="00D951E1" w:rsidRPr="008F36F5" w:rsidRDefault="00D951E1" w:rsidP="002A41D1">
      <w:pPr>
        <w:spacing w:after="160" w:line="259" w:lineRule="auto"/>
        <w:ind w:left="284"/>
        <w:jc w:val="both"/>
        <w:rPr>
          <w:rFonts w:asciiTheme="minorHAnsi" w:eastAsia="Calibri" w:hAnsiTheme="minorHAnsi" w:cstheme="minorHAnsi"/>
          <w:lang w:val="en-GB"/>
        </w:rPr>
      </w:pPr>
      <w:r w:rsidRPr="008F36F5">
        <w:rPr>
          <w:rFonts w:asciiTheme="minorHAnsi" w:eastAsia="Calibri" w:hAnsiTheme="minorHAnsi" w:cstheme="minorHAnsi"/>
          <w:lang w:val="en-GB"/>
        </w:rPr>
        <w:t>If you have alternative arrangements approved you should list them within the box provided, this includes:</w:t>
      </w:r>
    </w:p>
    <w:p w14:paraId="1EA3BF07" w14:textId="4FB53923" w:rsidR="00D951E1" w:rsidRPr="008F36F5" w:rsidRDefault="00D951E1" w:rsidP="3F75D495">
      <w:pPr>
        <w:numPr>
          <w:ilvl w:val="0"/>
          <w:numId w:val="6"/>
        </w:numPr>
        <w:spacing w:after="160" w:line="259" w:lineRule="auto"/>
        <w:ind w:left="851"/>
        <w:contextualSpacing/>
        <w:jc w:val="both"/>
        <w:rPr>
          <w:rFonts w:asciiTheme="minorHAnsi" w:eastAsia="Times New Roman" w:hAnsiTheme="minorHAnsi" w:cstheme="minorBidi"/>
          <w:color w:val="2C2C2C"/>
          <w:lang w:val="en-GB"/>
        </w:rPr>
      </w:pPr>
      <w:r w:rsidRPr="3F75D495">
        <w:rPr>
          <w:rFonts w:asciiTheme="minorHAnsi" w:eastAsia="Calibri" w:hAnsiTheme="minorHAnsi" w:cstheme="minorBidi"/>
          <w:lang w:val="en-GB"/>
        </w:rPr>
        <w:t>Extra time for students with Specific Learning Differences (SpLDs) or physical disabilities/illnesses that make writing difficult.</w:t>
      </w:r>
    </w:p>
    <w:p w14:paraId="19A32578" w14:textId="77777777" w:rsidR="00D951E1" w:rsidRPr="008F36F5" w:rsidRDefault="00D951E1" w:rsidP="002A41D1">
      <w:pPr>
        <w:numPr>
          <w:ilvl w:val="0"/>
          <w:numId w:val="6"/>
        </w:numPr>
        <w:spacing w:after="160" w:line="259" w:lineRule="auto"/>
        <w:ind w:left="851"/>
        <w:contextualSpacing/>
        <w:jc w:val="both"/>
        <w:rPr>
          <w:rFonts w:asciiTheme="minorHAnsi" w:eastAsia="Times New Roman" w:hAnsiTheme="minorHAnsi" w:cstheme="minorHAnsi"/>
          <w:color w:val="2C2C2C"/>
          <w:lang w:val="en-GB"/>
        </w:rPr>
      </w:pPr>
      <w:r w:rsidRPr="008F36F5">
        <w:rPr>
          <w:rFonts w:asciiTheme="minorHAnsi" w:eastAsia="Calibri" w:hAnsiTheme="minorHAnsi" w:cstheme="minorHAnsi"/>
          <w:lang w:val="en-GB"/>
        </w:rPr>
        <w:t>Scheduling of exams at a specific time of day or only one exam scheduled per day due to fatigue effects caused by some disabilities, or for religious observances.</w:t>
      </w:r>
    </w:p>
    <w:p w14:paraId="22E11AE7" w14:textId="77777777" w:rsidR="00D951E1" w:rsidRPr="008F36F5" w:rsidRDefault="00D951E1" w:rsidP="002A41D1">
      <w:pPr>
        <w:numPr>
          <w:ilvl w:val="0"/>
          <w:numId w:val="6"/>
        </w:numPr>
        <w:spacing w:after="160" w:line="259" w:lineRule="auto"/>
        <w:ind w:left="851"/>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Temporary exam adjustments for:</w:t>
      </w:r>
    </w:p>
    <w:p w14:paraId="30D1CD23" w14:textId="77777777" w:rsidR="00D951E1" w:rsidRPr="008F36F5" w:rsidRDefault="00D951E1" w:rsidP="00D00523">
      <w:pPr>
        <w:numPr>
          <w:ilvl w:val="1"/>
          <w:numId w:val="6"/>
        </w:numPr>
        <w:spacing w:after="160" w:line="259" w:lineRule="auto"/>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Infections</w:t>
      </w:r>
    </w:p>
    <w:p w14:paraId="7BB77A8C" w14:textId="77777777" w:rsidR="00D951E1" w:rsidRPr="008F36F5" w:rsidRDefault="00D951E1" w:rsidP="00D00523">
      <w:pPr>
        <w:numPr>
          <w:ilvl w:val="1"/>
          <w:numId w:val="6"/>
        </w:numPr>
        <w:spacing w:after="160" w:line="259" w:lineRule="auto"/>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Injuries and surgery</w:t>
      </w:r>
    </w:p>
    <w:p w14:paraId="48E54DF6" w14:textId="77777777" w:rsidR="00D951E1" w:rsidRPr="008F36F5" w:rsidRDefault="00D951E1" w:rsidP="00D00523">
      <w:pPr>
        <w:numPr>
          <w:ilvl w:val="1"/>
          <w:numId w:val="6"/>
        </w:numPr>
        <w:spacing w:after="160" w:line="259" w:lineRule="auto"/>
        <w:contextualSpacing/>
        <w:jc w:val="both"/>
        <w:rPr>
          <w:rFonts w:asciiTheme="minorHAnsi" w:eastAsia="Calibri" w:hAnsiTheme="minorHAnsi" w:cstheme="minorHAnsi"/>
          <w:color w:val="2C2C2C"/>
          <w:lang w:val="en-GB"/>
        </w:rPr>
      </w:pPr>
      <w:r w:rsidRPr="008F36F5">
        <w:rPr>
          <w:rFonts w:asciiTheme="minorHAnsi" w:eastAsia="Calibri" w:hAnsiTheme="minorHAnsi" w:cstheme="minorHAnsi"/>
          <w:lang w:val="en-GB"/>
        </w:rPr>
        <w:t>Changeable conditions such as anxiety, RSI, tendonitis, etc.</w:t>
      </w:r>
    </w:p>
    <w:p w14:paraId="1FECAF02" w14:textId="77777777" w:rsidR="00D951E1" w:rsidRPr="008F36F5" w:rsidRDefault="00D951E1" w:rsidP="00D00523">
      <w:pPr>
        <w:spacing w:line="259" w:lineRule="auto"/>
        <w:ind w:left="1080"/>
        <w:jc w:val="both"/>
        <w:rPr>
          <w:rFonts w:asciiTheme="minorHAnsi" w:eastAsia="Calibri" w:hAnsiTheme="minorHAnsi" w:cstheme="minorHAnsi"/>
          <w:lang w:val="en-GB"/>
        </w:rPr>
      </w:pPr>
    </w:p>
    <w:p w14:paraId="38BE3E6C" w14:textId="3EFFBDBB" w:rsidR="0016713C" w:rsidRPr="008F36F5" w:rsidRDefault="00310D3E" w:rsidP="00D00523">
      <w:pPr>
        <w:spacing w:line="259" w:lineRule="auto"/>
        <w:jc w:val="both"/>
        <w:rPr>
          <w:rFonts w:asciiTheme="minorHAnsi" w:eastAsia="Calibri" w:hAnsiTheme="minorHAnsi" w:cstheme="minorHAnsi"/>
          <w:i/>
          <w:iCs/>
          <w:lang w:val="en-GB"/>
        </w:rPr>
      </w:pPr>
      <w:r w:rsidRPr="008F36F5">
        <w:rPr>
          <w:rFonts w:asciiTheme="minorHAnsi" w:eastAsia="Calibri" w:hAnsiTheme="minorHAnsi" w:cstheme="minorHAnsi"/>
          <w:i/>
          <w:iCs/>
          <w:lang w:val="en-GB"/>
        </w:rPr>
        <w:t xml:space="preserve">      </w:t>
      </w:r>
      <w:r w:rsidR="00D951E1" w:rsidRPr="008F36F5">
        <w:rPr>
          <w:rFonts w:asciiTheme="minorHAnsi" w:eastAsia="Calibri" w:hAnsiTheme="minorHAnsi" w:cstheme="minorHAnsi"/>
          <w:i/>
          <w:iCs/>
          <w:lang w:val="en-GB"/>
        </w:rPr>
        <w:t>Major adjustments</w:t>
      </w:r>
    </w:p>
    <w:p w14:paraId="62601164" w14:textId="18A8C0CC" w:rsidR="00D951E1" w:rsidRPr="008F36F5" w:rsidRDefault="009A53E4" w:rsidP="1DCC74F4">
      <w:pPr>
        <w:spacing w:line="259" w:lineRule="auto"/>
        <w:ind w:left="426"/>
        <w:jc w:val="both"/>
        <w:rPr>
          <w:rFonts w:asciiTheme="minorHAnsi" w:eastAsia="Calibri" w:hAnsiTheme="minorHAnsi" w:cstheme="minorBidi"/>
          <w:lang w:val="en-GB"/>
        </w:rPr>
      </w:pPr>
      <w:r w:rsidRPr="008F36F5">
        <w:rPr>
          <w:rFonts w:asciiTheme="minorHAnsi" w:eastAsia="Calibri" w:hAnsiTheme="minorHAnsi" w:cstheme="minorHAnsi"/>
          <w:b/>
          <w:bCs/>
          <w:noProof/>
          <w:lang w:val="en-GB" w:eastAsia="en-GB"/>
        </w:rPr>
        <mc:AlternateContent>
          <mc:Choice Requires="wps">
            <w:drawing>
              <wp:anchor distT="45720" distB="45720" distL="114300" distR="114300" simplePos="0" relativeHeight="251658243" behindDoc="0" locked="0" layoutInCell="1" allowOverlap="1" wp14:anchorId="3B28C567" wp14:editId="1CF91805">
                <wp:simplePos x="0" y="0"/>
                <wp:positionH relativeFrom="margin">
                  <wp:align>left</wp:align>
                </wp:positionH>
                <wp:positionV relativeFrom="paragraph">
                  <wp:posOffset>342900</wp:posOffset>
                </wp:positionV>
                <wp:extent cx="6429375" cy="5715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71500"/>
                        </a:xfrm>
                        <a:prstGeom prst="rect">
                          <a:avLst/>
                        </a:prstGeom>
                        <a:solidFill>
                          <a:schemeClr val="accent1">
                            <a:lumMod val="20000"/>
                            <a:lumOff val="80000"/>
                          </a:schemeClr>
                        </a:solidFill>
                        <a:ln w="9525">
                          <a:solidFill>
                            <a:srgbClr val="000000"/>
                          </a:solidFill>
                          <a:miter lim="800000"/>
                          <a:headEnd/>
                          <a:tailEnd/>
                        </a:ln>
                      </wps:spPr>
                      <wps:txbx>
                        <w:txbxContent>
                          <w:p w14:paraId="214A7238" w14:textId="1E05A490" w:rsidR="00990DFF" w:rsidRPr="002A41D1" w:rsidRDefault="00990DFF" w:rsidP="00310D3E">
                            <w:pPr>
                              <w:spacing w:line="259" w:lineRule="auto"/>
                              <w:rPr>
                                <w:rFonts w:ascii="Arial" w:eastAsia="Calibri" w:hAnsi="Arial" w:cs="Arial"/>
                                <w:b/>
                                <w:bCs/>
                                <w:sz w:val="24"/>
                                <w:lang w:val="en-GB"/>
                              </w:rPr>
                            </w:pPr>
                            <w:r w:rsidRPr="002A41D1">
                              <w:rPr>
                                <w:rFonts w:ascii="Arial" w:eastAsia="Calibri" w:hAnsi="Arial" w:cs="Arial"/>
                                <w:b/>
                                <w:bCs/>
                                <w:sz w:val="24"/>
                                <w:lang w:val="en-GB"/>
                              </w:rPr>
                              <w:t>SECTION TWO – PRACTICAL ARRANGEMENTS FOR EXAMINATIONS AND COURSEWORK SUBMISSION LINKED TO COVID-19</w:t>
                            </w:r>
                          </w:p>
                          <w:p w14:paraId="2D6ADF49" w14:textId="747EDE38" w:rsidR="00990DFF" w:rsidRDefault="00990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22C47E4">
              <v:shape w14:anchorId="3B28C567" id="_x0000_s1027" type="#_x0000_t202" style="position:absolute;left:0;text-align:left;margin-left:0;margin-top:27pt;width:506.25pt;height:4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" fillcolor="#deeaf6 [660]">
                <v:textbox>
                  <w:txbxContent>
                    <w:p w14:paraId="1455F310" w14:textId="1E05A490" w:rsidR="00990DFF" w:rsidRPr="002A41D1" w:rsidRDefault="00990DFF" w:rsidP="00310D3E">
                      <w:pPr>
                        <w:spacing w:line="259" w:lineRule="auto"/>
                        <w:rPr>
                          <w:rFonts w:ascii="Arial" w:hAnsi="Arial" w:eastAsia="Calibri" w:cs="Arial"/>
                          <w:b/>
                          <w:bCs/>
                          <w:sz w:val="24"/>
                          <w:lang w:val="en-GB"/>
                        </w:rPr>
                      </w:pPr>
                      <w:r w:rsidRPr="002A41D1">
                        <w:rPr>
                          <w:rFonts w:ascii="Arial" w:hAnsi="Arial" w:eastAsia="Calibri" w:cs="Arial"/>
                          <w:b/>
                          <w:bCs/>
                          <w:sz w:val="24"/>
                          <w:lang w:val="en-GB"/>
                        </w:rPr>
                        <w:t>SECTION TWO – PRACTICAL ARRANGEMENTS FOR EXAMINATIONS AND COURSEWORK SUBMISSION LINKED TO COVID-19</w:t>
                      </w:r>
                    </w:p>
                    <w:p w14:paraId="672A6659" w14:textId="747EDE38" w:rsidR="00990DFF" w:rsidRDefault="00990DFF"/>
                  </w:txbxContent>
                </v:textbox>
                <w10:wrap type="square" anchorx="margin"/>
              </v:shape>
            </w:pict>
          </mc:Fallback>
        </mc:AlternateContent>
      </w:r>
      <w:r w:rsidR="00D951E1" w:rsidRPr="1DCC74F4">
        <w:rPr>
          <w:rFonts w:asciiTheme="minorHAnsi" w:eastAsia="Calibri" w:hAnsiTheme="minorHAnsi" w:cstheme="minorBidi"/>
          <w:lang w:val="en-GB"/>
        </w:rPr>
        <w:t>If you have an approved major adjustment you should like them within the box provided.</w:t>
      </w:r>
    </w:p>
    <w:p w14:paraId="69402E0E" w14:textId="4E074F09" w:rsidR="00D951E1" w:rsidRPr="008F36F5" w:rsidRDefault="00D951E1" w:rsidP="00D00523">
      <w:pPr>
        <w:spacing w:line="259" w:lineRule="auto"/>
        <w:jc w:val="both"/>
        <w:rPr>
          <w:rFonts w:asciiTheme="minorHAnsi" w:eastAsia="Calibri" w:hAnsiTheme="minorHAnsi" w:cstheme="minorHAnsi"/>
          <w:i/>
          <w:lang w:val="en-GB"/>
        </w:rPr>
      </w:pPr>
      <w:r w:rsidRPr="008F36F5">
        <w:rPr>
          <w:rFonts w:asciiTheme="minorHAnsi" w:eastAsia="Calibri" w:hAnsiTheme="minorHAnsi" w:cstheme="minorHAnsi"/>
          <w:i/>
          <w:lang w:val="en-GB"/>
        </w:rPr>
        <w:t>Please use this section to highlight any practical arrangement issues you experienced during your studies and/or examinations.</w:t>
      </w:r>
      <w:r w:rsidR="00DA221A" w:rsidRPr="008F36F5">
        <w:rPr>
          <w:rFonts w:asciiTheme="minorHAnsi" w:eastAsia="Calibri" w:hAnsiTheme="minorHAnsi" w:cstheme="minorHAnsi"/>
          <w:i/>
          <w:lang w:val="en-GB"/>
        </w:rPr>
        <w:t xml:space="preserve"> </w:t>
      </w:r>
    </w:p>
    <w:p w14:paraId="5E33D0DC" w14:textId="77777777" w:rsidR="00D951E1" w:rsidRPr="008F36F5" w:rsidRDefault="00D951E1" w:rsidP="00D00523">
      <w:pPr>
        <w:spacing w:line="259" w:lineRule="auto"/>
        <w:jc w:val="both"/>
        <w:rPr>
          <w:rFonts w:asciiTheme="minorHAnsi" w:eastAsia="Calibri" w:hAnsiTheme="minorHAnsi" w:cstheme="minorHAnsi"/>
          <w:lang w:val="en-GB"/>
        </w:rPr>
      </w:pPr>
    </w:p>
    <w:p w14:paraId="3C592939"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Revision issues</w:t>
      </w:r>
    </w:p>
    <w:p w14:paraId="69C5418A" w14:textId="4D99D15C" w:rsidR="00310D3E" w:rsidRPr="008F36F5" w:rsidRDefault="00D951E1" w:rsidP="3F75D495">
      <w:pPr>
        <w:pStyle w:val="ListParagraph"/>
        <w:spacing w:line="259" w:lineRule="auto"/>
        <w:ind w:left="426"/>
        <w:jc w:val="both"/>
        <w:rPr>
          <w:rFonts w:asciiTheme="minorHAnsi" w:eastAsia="Calibri" w:hAnsiTheme="minorHAnsi" w:cstheme="minorBidi"/>
          <w:b/>
          <w:bCs/>
          <w:lang w:val="en-GB"/>
        </w:rPr>
      </w:pPr>
      <w:r w:rsidRPr="3F75D495">
        <w:rPr>
          <w:rFonts w:asciiTheme="minorHAnsi" w:eastAsia="Calibri" w:hAnsiTheme="minorHAnsi" w:cstheme="minorBidi"/>
          <w:lang w:val="en-GB"/>
        </w:rPr>
        <w:t xml:space="preserve">The University understands that changing your working environment from the University setting to your home environment may not have been fully conducive for examination revision or preparation for coursework. </w:t>
      </w:r>
      <w:r w:rsidRPr="3F75D495">
        <w:rPr>
          <w:rFonts w:asciiTheme="minorHAnsi" w:eastAsia="Calibri" w:hAnsiTheme="minorHAnsi" w:cstheme="minorBidi"/>
          <w:lang w:val="en-GB"/>
        </w:rPr>
        <w:lastRenderedPageBreak/>
        <w:t>Therefore, you should select yes to this question if you felt you encountered difficulties during your revision or preparation period.</w:t>
      </w:r>
      <w:r w:rsidR="00DA221A" w:rsidRPr="3F75D495">
        <w:rPr>
          <w:rFonts w:asciiTheme="minorHAnsi" w:eastAsia="Calibri" w:hAnsiTheme="minorHAnsi" w:cstheme="minorBidi"/>
          <w:lang w:val="en-GB"/>
        </w:rPr>
        <w:t xml:space="preserve"> </w:t>
      </w:r>
      <w:r w:rsidR="00A41FB3" w:rsidRPr="3F75D495">
        <w:rPr>
          <w:rFonts w:asciiTheme="minorHAnsi" w:hAnsiTheme="minorHAnsi" w:cstheme="minorBidi"/>
          <w:b/>
          <w:bCs/>
          <w:color w:val="FF0000"/>
          <w:lang w:val="en-GB"/>
        </w:rPr>
        <w:t>You should refrain from using more than 150 words for each section</w:t>
      </w:r>
      <w:r w:rsidR="392B45AD" w:rsidRPr="3F75D495">
        <w:rPr>
          <w:rFonts w:asciiTheme="minorHAnsi" w:hAnsiTheme="minorHAnsi" w:cstheme="minorBidi"/>
          <w:b/>
          <w:bCs/>
          <w:color w:val="FF0000"/>
          <w:lang w:val="en-GB"/>
        </w:rPr>
        <w:t>.</w:t>
      </w:r>
    </w:p>
    <w:p w14:paraId="1D9A66DF" w14:textId="77777777" w:rsidR="00310D3E" w:rsidRPr="008F36F5" w:rsidRDefault="00310D3E" w:rsidP="002A41D1">
      <w:pPr>
        <w:pStyle w:val="ListParagraph"/>
        <w:spacing w:line="259" w:lineRule="auto"/>
        <w:ind w:left="426"/>
        <w:jc w:val="both"/>
        <w:rPr>
          <w:rFonts w:asciiTheme="minorHAnsi" w:eastAsia="Calibri" w:hAnsiTheme="minorHAnsi" w:cstheme="minorHAnsi"/>
          <w:lang w:val="en-GB"/>
        </w:rPr>
      </w:pPr>
    </w:p>
    <w:p w14:paraId="397429B7" w14:textId="02DF959B" w:rsidR="00D951E1" w:rsidRPr="008F36F5" w:rsidRDefault="00A41FB3" w:rsidP="002A41D1">
      <w:pPr>
        <w:pStyle w:val="ListParagraph"/>
        <w:spacing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b/>
          <w:color w:val="FF0000"/>
          <w:lang w:val="en-GB"/>
        </w:rPr>
        <w:t xml:space="preserve">Example </w:t>
      </w:r>
      <w:r w:rsidRPr="008F36F5">
        <w:rPr>
          <w:rFonts w:asciiTheme="minorHAnsi" w:eastAsia="Calibri" w:hAnsiTheme="minorHAnsi" w:cstheme="minorHAnsi"/>
          <w:b/>
          <w:lang w:val="en-GB"/>
        </w:rPr>
        <w:t>of revision issues</w:t>
      </w:r>
      <w:r w:rsidR="00D951E1" w:rsidRPr="008F36F5">
        <w:rPr>
          <w:rFonts w:asciiTheme="minorHAnsi" w:eastAsia="Calibri" w:hAnsiTheme="minorHAnsi" w:cstheme="minorHAnsi"/>
          <w:b/>
          <w:lang w:val="en-GB"/>
        </w:rPr>
        <w:t>:</w:t>
      </w:r>
      <w:r w:rsidR="00310D3E" w:rsidRPr="008F36F5">
        <w:rPr>
          <w:rFonts w:asciiTheme="minorHAnsi" w:eastAsia="Calibri" w:hAnsiTheme="minorHAnsi" w:cstheme="minorHAnsi"/>
          <w:lang w:val="en-GB"/>
        </w:rPr>
        <w:t xml:space="preserve"> </w:t>
      </w:r>
    </w:p>
    <w:p w14:paraId="567B04F8" w14:textId="7408DA20" w:rsidR="00A41FB3" w:rsidRPr="008F36F5" w:rsidRDefault="00A41FB3" w:rsidP="00A41FB3">
      <w:pPr>
        <w:pStyle w:val="ListParagraph"/>
        <w:numPr>
          <w:ilvl w:val="0"/>
          <w:numId w:val="18"/>
        </w:numPr>
        <w:spacing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Having to fly home during your revision period</w:t>
      </w:r>
    </w:p>
    <w:p w14:paraId="12A4F5F7" w14:textId="51BD9CF1" w:rsidR="00A41FB3" w:rsidRPr="008F36F5" w:rsidRDefault="00A41FB3" w:rsidP="00A41FB3">
      <w:pPr>
        <w:pStyle w:val="ListParagraph"/>
        <w:numPr>
          <w:ilvl w:val="0"/>
          <w:numId w:val="18"/>
        </w:numPr>
        <w:spacing w:line="259" w:lineRule="auto"/>
        <w:jc w:val="both"/>
        <w:rPr>
          <w:rFonts w:asciiTheme="minorHAnsi" w:eastAsia="Calibri" w:hAnsiTheme="minorHAnsi" w:cstheme="minorHAnsi"/>
          <w:lang w:val="en-GB"/>
        </w:rPr>
      </w:pPr>
      <w:r w:rsidRPr="008F36F5">
        <w:rPr>
          <w:rFonts w:asciiTheme="minorHAnsi" w:eastAsia="Calibri" w:hAnsiTheme="minorHAnsi" w:cstheme="minorHAnsi"/>
          <w:lang w:val="en-GB"/>
        </w:rPr>
        <w:t>Self-isolating</w:t>
      </w:r>
    </w:p>
    <w:p w14:paraId="723A990C" w14:textId="7DAAEABD" w:rsidR="00A41FB3" w:rsidRPr="008F36F5" w:rsidRDefault="00A41FB3" w:rsidP="1DCC74F4">
      <w:pPr>
        <w:pStyle w:val="ListParagraph"/>
        <w:numPr>
          <w:ilvl w:val="0"/>
          <w:numId w:val="18"/>
        </w:numPr>
        <w:spacing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Not having all the necessary materials need</w:t>
      </w:r>
      <w:r w:rsidR="2817E15C" w:rsidRPr="1DCC74F4">
        <w:rPr>
          <w:rFonts w:asciiTheme="minorHAnsi" w:eastAsia="Calibri" w:hAnsiTheme="minorHAnsi" w:cstheme="minorBidi"/>
          <w:lang w:val="en-GB"/>
        </w:rPr>
        <w:t>ed</w:t>
      </w:r>
      <w:r w:rsidRPr="1DCC74F4">
        <w:rPr>
          <w:rFonts w:asciiTheme="minorHAnsi" w:eastAsia="Calibri" w:hAnsiTheme="minorHAnsi" w:cstheme="minorBidi"/>
          <w:lang w:val="en-GB"/>
        </w:rPr>
        <w:t xml:space="preserve"> to revise or complete a piece of coursework</w:t>
      </w:r>
    </w:p>
    <w:p w14:paraId="743EC4E2" w14:textId="6A000487" w:rsidR="00DA221A" w:rsidRPr="008F36F5" w:rsidRDefault="00DA221A" w:rsidP="002A41D1">
      <w:pPr>
        <w:pStyle w:val="ListParagraph"/>
        <w:spacing w:line="259" w:lineRule="auto"/>
        <w:ind w:left="426"/>
        <w:jc w:val="both"/>
        <w:rPr>
          <w:rFonts w:asciiTheme="minorHAnsi" w:eastAsia="Calibri" w:hAnsiTheme="minorHAnsi" w:cstheme="minorHAnsi"/>
          <w:b/>
          <w:bCs/>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0" behindDoc="1" locked="0" layoutInCell="1" allowOverlap="1" wp14:anchorId="1917A65F" wp14:editId="722CE1C0">
                <wp:simplePos x="0" y="0"/>
                <wp:positionH relativeFrom="column">
                  <wp:posOffset>212725</wp:posOffset>
                </wp:positionH>
                <wp:positionV relativeFrom="paragraph">
                  <wp:posOffset>98425</wp:posOffset>
                </wp:positionV>
                <wp:extent cx="6343650" cy="2114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343650" cy="2114550"/>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040F5033">
              <v:rect w14:anchorId="05089382" id="Rectangle 5" o:spid="_x0000_s1026" style="position:absolute;margin-left:16.75pt;margin-top:7.75pt;width:499.5pt;height:1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" fillcolor="#d9e2f3 [664]" strokecolor="#d9e2f3 [664]" strokeweight="1pt"/>
            </w:pict>
          </mc:Fallback>
        </mc:AlternateContent>
      </w:r>
    </w:p>
    <w:p w14:paraId="17055EE8" w14:textId="5728C77E" w:rsidR="00DA221A" w:rsidRPr="008F36F5" w:rsidRDefault="00622F34" w:rsidP="002A41D1">
      <w:pPr>
        <w:pStyle w:val="ListParagraph"/>
        <w:spacing w:line="259" w:lineRule="auto"/>
        <w:ind w:left="426"/>
        <w:jc w:val="both"/>
        <w:rPr>
          <w:rFonts w:asciiTheme="minorHAnsi" w:eastAsia="Calibri" w:hAnsiTheme="minorHAnsi" w:cstheme="minorHAnsi"/>
          <w:b/>
          <w:bCs/>
          <w:u w:val="single"/>
          <w:lang w:val="en-GB"/>
        </w:rPr>
      </w:pPr>
      <w:r w:rsidRPr="008F36F5">
        <w:rPr>
          <w:rFonts w:asciiTheme="minorHAnsi" w:eastAsia="Calibri" w:hAnsiTheme="minorHAnsi" w:cstheme="minorHAnsi"/>
          <w:b/>
          <w:bCs/>
          <w:u w:val="single"/>
          <w:lang w:val="en-GB"/>
        </w:rPr>
        <w:t>Revision</w:t>
      </w:r>
      <w:r w:rsidR="00DA221A" w:rsidRPr="008F36F5">
        <w:rPr>
          <w:rFonts w:asciiTheme="minorHAnsi" w:eastAsia="Calibri" w:hAnsiTheme="minorHAnsi" w:cstheme="minorHAnsi"/>
          <w:b/>
          <w:bCs/>
          <w:u w:val="single"/>
          <w:lang w:val="en-GB"/>
        </w:rPr>
        <w:t xml:space="preserve"> example</w:t>
      </w:r>
      <w:r w:rsidRPr="008F36F5">
        <w:rPr>
          <w:rFonts w:asciiTheme="minorHAnsi" w:eastAsia="Calibri" w:hAnsiTheme="minorHAnsi" w:cstheme="minorHAnsi"/>
          <w:b/>
          <w:bCs/>
          <w:u w:val="single"/>
          <w:lang w:val="en-GB"/>
        </w:rPr>
        <w:t xml:space="preserve"> of answer</w:t>
      </w:r>
    </w:p>
    <w:p w14:paraId="442EA7F4" w14:textId="77777777" w:rsidR="00DA221A" w:rsidRPr="008F36F5" w:rsidRDefault="00DA221A" w:rsidP="002A41D1">
      <w:pPr>
        <w:pStyle w:val="ListParagraph"/>
        <w:spacing w:line="259" w:lineRule="auto"/>
        <w:ind w:left="426"/>
        <w:jc w:val="both"/>
        <w:rPr>
          <w:rFonts w:asciiTheme="minorHAnsi" w:eastAsia="Calibri" w:hAnsiTheme="minorHAnsi" w:cstheme="minorHAnsi"/>
          <w:b/>
          <w:bCs/>
          <w:u w:val="single"/>
          <w:lang w:val="en-GB"/>
        </w:rPr>
      </w:pPr>
    </w:p>
    <w:p w14:paraId="597C4EC1" w14:textId="77777777" w:rsidR="00DA221A" w:rsidRPr="008F36F5" w:rsidRDefault="00DA221A" w:rsidP="00DA221A">
      <w:pPr>
        <w:ind w:firstLine="426"/>
        <w:jc w:val="both"/>
        <w:rPr>
          <w:rFonts w:asciiTheme="minorHAnsi" w:hAnsiTheme="minorHAnsi" w:cstheme="minorHAnsi"/>
          <w:b/>
          <w:lang w:val="en-GB"/>
        </w:rPr>
      </w:pPr>
      <w:r w:rsidRPr="008F36F5">
        <w:rPr>
          <w:rFonts w:asciiTheme="minorHAnsi" w:hAnsiTheme="minorHAnsi" w:cstheme="minorHAnsi"/>
          <w:b/>
          <w:lang w:val="en-GB"/>
        </w:rPr>
        <w:t>Explanation</w:t>
      </w:r>
    </w:p>
    <w:p w14:paraId="10E62745" w14:textId="14EF29B6" w:rsidR="00DA221A" w:rsidRPr="008F36F5" w:rsidRDefault="00DA221A" w:rsidP="1DCC74F4">
      <w:pPr>
        <w:spacing w:line="259" w:lineRule="auto"/>
        <w:ind w:left="426"/>
        <w:jc w:val="both"/>
        <w:rPr>
          <w:rFonts w:asciiTheme="minorHAnsi" w:hAnsiTheme="minorHAnsi" w:cstheme="minorBidi"/>
          <w:i/>
          <w:iCs/>
          <w:lang w:val="en-GB"/>
        </w:rPr>
      </w:pPr>
      <w:r w:rsidRPr="1DCC74F4">
        <w:rPr>
          <w:rFonts w:asciiTheme="minorHAnsi" w:hAnsiTheme="minorHAnsi" w:cstheme="minorBidi"/>
          <w:i/>
          <w:iCs/>
          <w:lang w:val="en-GB"/>
        </w:rPr>
        <w:t>My online examinations took place the week commencing 20</w:t>
      </w:r>
      <w:r w:rsidRPr="1DCC74F4">
        <w:rPr>
          <w:rFonts w:asciiTheme="minorHAnsi" w:hAnsiTheme="minorHAnsi" w:cstheme="minorBidi"/>
          <w:i/>
          <w:iCs/>
          <w:vertAlign w:val="superscript"/>
          <w:lang w:val="en-GB"/>
        </w:rPr>
        <w:t>th</w:t>
      </w:r>
      <w:r w:rsidRPr="1DCC74F4">
        <w:rPr>
          <w:rFonts w:asciiTheme="minorHAnsi" w:hAnsiTheme="minorHAnsi" w:cstheme="minorBidi"/>
          <w:i/>
          <w:iCs/>
          <w:lang w:val="en-GB"/>
        </w:rPr>
        <w:t xml:space="preserve"> April. Due to the lockdown I had to travel home to New York, USA, but I found it difficult to obtain a flight. I was given a flight on 4</w:t>
      </w:r>
      <w:r w:rsidRPr="1DCC74F4">
        <w:rPr>
          <w:rFonts w:asciiTheme="minorHAnsi" w:hAnsiTheme="minorHAnsi" w:cstheme="minorBidi"/>
          <w:i/>
          <w:iCs/>
          <w:vertAlign w:val="superscript"/>
          <w:lang w:val="en-GB"/>
        </w:rPr>
        <w:t>th</w:t>
      </w:r>
      <w:r w:rsidRPr="1DCC74F4">
        <w:rPr>
          <w:rFonts w:asciiTheme="minorHAnsi" w:hAnsiTheme="minorHAnsi" w:cstheme="minorBidi"/>
          <w:i/>
          <w:iCs/>
          <w:lang w:val="en-GB"/>
        </w:rPr>
        <w:t xml:space="preserve"> April and then had to go into self-isolation for 7 days. </w:t>
      </w:r>
      <w:r w:rsidR="007B28AF" w:rsidRPr="1DCC74F4">
        <w:rPr>
          <w:rFonts w:asciiTheme="minorHAnsi" w:hAnsiTheme="minorHAnsi" w:cstheme="minorBidi"/>
          <w:i/>
          <w:iCs/>
          <w:lang w:val="en-GB"/>
        </w:rPr>
        <w:t xml:space="preserve">I had to apply for an extension for one last submission which delayed me in preparing for my revision. </w:t>
      </w:r>
      <w:r w:rsidRPr="1DCC74F4">
        <w:rPr>
          <w:rFonts w:asciiTheme="minorHAnsi" w:hAnsiTheme="minorHAnsi" w:cstheme="minorBidi"/>
          <w:i/>
          <w:iCs/>
          <w:lang w:val="en-GB"/>
        </w:rPr>
        <w:t>My revision was</w:t>
      </w:r>
      <w:r w:rsidR="007B28AF" w:rsidRPr="1DCC74F4">
        <w:rPr>
          <w:rFonts w:asciiTheme="minorHAnsi" w:hAnsiTheme="minorHAnsi" w:cstheme="minorBidi"/>
          <w:i/>
          <w:iCs/>
          <w:lang w:val="en-GB"/>
        </w:rPr>
        <w:t xml:space="preserve"> also</w:t>
      </w:r>
      <w:r w:rsidRPr="1DCC74F4">
        <w:rPr>
          <w:rFonts w:asciiTheme="minorHAnsi" w:hAnsiTheme="minorHAnsi" w:cstheme="minorBidi"/>
          <w:i/>
          <w:iCs/>
          <w:lang w:val="en-GB"/>
        </w:rPr>
        <w:t xml:space="preserve"> greatly impacted </w:t>
      </w:r>
      <w:r w:rsidR="249FB1B6" w:rsidRPr="1DCC74F4">
        <w:rPr>
          <w:rFonts w:asciiTheme="minorHAnsi" w:hAnsiTheme="minorHAnsi" w:cstheme="minorBidi"/>
          <w:i/>
          <w:iCs/>
          <w:lang w:val="en-GB"/>
        </w:rPr>
        <w:t xml:space="preserve">upon </w:t>
      </w:r>
      <w:r w:rsidR="6E7B52EB" w:rsidRPr="1DCC74F4">
        <w:rPr>
          <w:rFonts w:asciiTheme="minorHAnsi" w:hAnsiTheme="minorHAnsi" w:cstheme="minorBidi"/>
          <w:i/>
          <w:iCs/>
          <w:lang w:val="en-GB"/>
        </w:rPr>
        <w:t>by</w:t>
      </w:r>
      <w:r w:rsidRPr="1DCC74F4">
        <w:rPr>
          <w:rFonts w:asciiTheme="minorHAnsi" w:hAnsiTheme="minorHAnsi" w:cstheme="minorBidi"/>
          <w:i/>
          <w:iCs/>
          <w:lang w:val="en-GB"/>
        </w:rPr>
        <w:t xml:space="preserve"> the anxiety of waiting for a flight home, the self-isolation away from my family and the general stress of the whole situation.</w:t>
      </w:r>
    </w:p>
    <w:p w14:paraId="687D3DC8" w14:textId="77777777" w:rsidR="00DA221A" w:rsidRPr="008F36F5" w:rsidRDefault="00DA221A" w:rsidP="00DA221A">
      <w:pPr>
        <w:jc w:val="both"/>
        <w:rPr>
          <w:rFonts w:asciiTheme="minorHAnsi" w:hAnsiTheme="minorHAnsi" w:cstheme="minorHAnsi"/>
          <w:lang w:val="en-GB"/>
        </w:rPr>
      </w:pPr>
    </w:p>
    <w:p w14:paraId="27B818F2" w14:textId="066BE163" w:rsidR="00DA221A" w:rsidRPr="008F36F5" w:rsidRDefault="00DA221A" w:rsidP="00DA221A">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4C73BF59" w14:textId="5CA1B5FB" w:rsidR="00DA221A" w:rsidRPr="008F36F5" w:rsidRDefault="00DA221A" w:rsidP="00DA221A">
      <w:pPr>
        <w:pStyle w:val="ListParagraph"/>
        <w:spacing w:line="259" w:lineRule="auto"/>
        <w:ind w:left="426"/>
        <w:jc w:val="both"/>
        <w:rPr>
          <w:rFonts w:asciiTheme="minorHAnsi" w:eastAsia="Calibri" w:hAnsiTheme="minorHAnsi" w:cstheme="minorHAnsi"/>
          <w:b/>
          <w:bCs/>
          <w:i/>
          <w:lang w:val="en-GB"/>
        </w:rPr>
      </w:pPr>
      <w:r w:rsidRPr="008F36F5">
        <w:rPr>
          <w:rFonts w:asciiTheme="minorHAnsi" w:hAnsiTheme="minorHAnsi" w:cstheme="minorHAnsi"/>
          <w:i/>
          <w:lang w:val="en-GB"/>
        </w:rPr>
        <w:t>All of my examinations commencing 20</w:t>
      </w:r>
      <w:r w:rsidRPr="008F36F5">
        <w:rPr>
          <w:rFonts w:asciiTheme="minorHAnsi" w:hAnsiTheme="minorHAnsi" w:cstheme="minorHAnsi"/>
          <w:i/>
          <w:vertAlign w:val="superscript"/>
          <w:lang w:val="en-GB"/>
        </w:rPr>
        <w:t>th</w:t>
      </w:r>
      <w:r w:rsidRPr="008F36F5">
        <w:rPr>
          <w:rFonts w:asciiTheme="minorHAnsi" w:hAnsiTheme="minorHAnsi" w:cstheme="minorHAnsi"/>
          <w:i/>
          <w:lang w:val="en-GB"/>
        </w:rPr>
        <w:t xml:space="preserve"> April onwards were affected by these circumstances</w:t>
      </w:r>
    </w:p>
    <w:p w14:paraId="387133DD" w14:textId="77777777" w:rsidR="00D951E1" w:rsidRPr="008F36F5" w:rsidRDefault="00D951E1" w:rsidP="00D00523">
      <w:pPr>
        <w:spacing w:line="259" w:lineRule="auto"/>
        <w:jc w:val="both"/>
        <w:rPr>
          <w:rFonts w:asciiTheme="minorHAnsi" w:eastAsia="Calibri" w:hAnsiTheme="minorHAnsi" w:cstheme="minorHAnsi"/>
          <w:lang w:val="en-GB"/>
        </w:rPr>
      </w:pPr>
    </w:p>
    <w:p w14:paraId="1165E0CE"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Technical issues</w:t>
      </w:r>
    </w:p>
    <w:p w14:paraId="2EBF2AAB" w14:textId="4423893E" w:rsidR="007B28AF" w:rsidRPr="008F36F5" w:rsidRDefault="00D951E1" w:rsidP="3F75D495">
      <w:pPr>
        <w:pStyle w:val="ListParagraph"/>
        <w:spacing w:line="259" w:lineRule="auto"/>
        <w:ind w:left="426"/>
        <w:jc w:val="both"/>
        <w:rPr>
          <w:rFonts w:asciiTheme="minorHAnsi" w:eastAsia="Calibri" w:hAnsiTheme="minorHAnsi" w:cstheme="minorBidi"/>
          <w:lang w:val="en-GB"/>
        </w:rPr>
      </w:pPr>
      <w:r w:rsidRPr="3F75D495">
        <w:rPr>
          <w:rFonts w:asciiTheme="minorHAnsi" w:eastAsia="Calibri" w:hAnsiTheme="minorHAnsi" w:cstheme="minorBidi"/>
          <w:lang w:val="en-GB"/>
        </w:rPr>
        <w:t xml:space="preserve">If you experienced technical issues during your examinations and/or coursework submissions, you should complete this section of the form. </w:t>
      </w:r>
      <w:r w:rsidR="00A41FB3" w:rsidRPr="3F75D495">
        <w:rPr>
          <w:rFonts w:asciiTheme="minorHAnsi" w:hAnsiTheme="minorHAnsi" w:cstheme="minorBidi"/>
          <w:b/>
          <w:bCs/>
          <w:color w:val="FF0000"/>
          <w:lang w:val="en-GB"/>
        </w:rPr>
        <w:t>You should refrain from using more than 150 words for each section</w:t>
      </w:r>
      <w:r w:rsidR="619395EF" w:rsidRPr="3F75D495">
        <w:rPr>
          <w:rFonts w:asciiTheme="minorHAnsi" w:hAnsiTheme="minorHAnsi" w:cstheme="minorBidi"/>
          <w:b/>
          <w:bCs/>
          <w:color w:val="FF0000"/>
          <w:lang w:val="en-GB"/>
        </w:rPr>
        <w:t>.</w:t>
      </w:r>
    </w:p>
    <w:p w14:paraId="1BC0F54E" w14:textId="77777777" w:rsidR="007B28AF" w:rsidRPr="008F36F5" w:rsidRDefault="007B28AF" w:rsidP="002A41D1">
      <w:pPr>
        <w:pStyle w:val="ListParagraph"/>
        <w:spacing w:line="259" w:lineRule="auto"/>
        <w:ind w:left="426"/>
        <w:jc w:val="both"/>
        <w:rPr>
          <w:rFonts w:asciiTheme="minorHAnsi" w:eastAsia="Calibri" w:hAnsiTheme="minorHAnsi" w:cstheme="minorHAnsi"/>
          <w:lang w:val="en-GB"/>
        </w:rPr>
      </w:pPr>
    </w:p>
    <w:p w14:paraId="5ECCDB51" w14:textId="4E7FE6AA" w:rsidR="00D951E1" w:rsidRPr="008F36F5" w:rsidRDefault="00D951E1" w:rsidP="002A41D1">
      <w:pPr>
        <w:pStyle w:val="ListParagraph"/>
        <w:spacing w:line="259" w:lineRule="auto"/>
        <w:ind w:left="426"/>
        <w:jc w:val="both"/>
        <w:rPr>
          <w:rFonts w:asciiTheme="minorHAnsi" w:eastAsia="Calibri" w:hAnsiTheme="minorHAnsi" w:cstheme="minorHAnsi"/>
          <w:b/>
          <w:bCs/>
          <w:lang w:val="en-GB"/>
        </w:rPr>
      </w:pPr>
      <w:r w:rsidRPr="008F36F5">
        <w:rPr>
          <w:rFonts w:asciiTheme="minorHAnsi" w:eastAsia="Calibri" w:hAnsiTheme="minorHAnsi" w:cstheme="minorHAnsi"/>
          <w:b/>
          <w:color w:val="FF0000"/>
          <w:lang w:val="en-GB"/>
        </w:rPr>
        <w:t xml:space="preserve">Examples </w:t>
      </w:r>
      <w:r w:rsidRPr="008F36F5">
        <w:rPr>
          <w:rFonts w:asciiTheme="minorHAnsi" w:eastAsia="Calibri" w:hAnsiTheme="minorHAnsi" w:cstheme="minorHAnsi"/>
          <w:lang w:val="en-GB"/>
        </w:rPr>
        <w:t>of technical issues are:</w:t>
      </w:r>
    </w:p>
    <w:p w14:paraId="740692B5" w14:textId="664369D5" w:rsidR="00D951E1" w:rsidRPr="008F36F5" w:rsidRDefault="00D951E1" w:rsidP="1DCC74F4">
      <w:pPr>
        <w:numPr>
          <w:ilvl w:val="0"/>
          <w:numId w:val="10"/>
        </w:numPr>
        <w:spacing w:after="160" w:line="259" w:lineRule="auto"/>
        <w:contextualSpacing/>
        <w:jc w:val="both"/>
        <w:rPr>
          <w:rFonts w:asciiTheme="minorHAnsi" w:eastAsia="Times New Roman" w:hAnsiTheme="minorHAnsi" w:cstheme="minorBidi"/>
          <w:lang w:val="en-GB"/>
        </w:rPr>
      </w:pPr>
      <w:r w:rsidRPr="1DCC74F4">
        <w:rPr>
          <w:rFonts w:asciiTheme="minorHAnsi" w:eastAsia="Calibri" w:hAnsiTheme="minorHAnsi" w:cstheme="minorBidi"/>
          <w:lang w:val="en-GB"/>
        </w:rPr>
        <w:t>No access</w:t>
      </w:r>
      <w:r w:rsidR="44F29867" w:rsidRPr="1DCC74F4">
        <w:rPr>
          <w:rFonts w:asciiTheme="minorHAnsi" w:eastAsia="Calibri" w:hAnsiTheme="minorHAnsi" w:cstheme="minorBidi"/>
          <w:lang w:val="en-GB"/>
        </w:rPr>
        <w:t xml:space="preserve"> to</w:t>
      </w:r>
      <w:r w:rsidRPr="1DCC74F4">
        <w:rPr>
          <w:rFonts w:asciiTheme="minorHAnsi" w:eastAsia="Calibri" w:hAnsiTheme="minorHAnsi" w:cstheme="minorBidi"/>
          <w:lang w:val="en-GB"/>
        </w:rPr>
        <w:t xml:space="preserve"> laptop or device in order to complete the online examinations </w:t>
      </w:r>
    </w:p>
    <w:p w14:paraId="3B371341" w14:textId="13F4B8B6" w:rsidR="00D951E1" w:rsidRPr="008F36F5" w:rsidRDefault="00D951E1" w:rsidP="00D00523">
      <w:pPr>
        <w:numPr>
          <w:ilvl w:val="0"/>
          <w:numId w:val="10"/>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Poor internet connection that sto</w:t>
      </w:r>
      <w:r w:rsidR="009A4870">
        <w:rPr>
          <w:rFonts w:asciiTheme="minorHAnsi" w:eastAsia="Calibri" w:hAnsiTheme="minorHAnsi" w:cstheme="minorHAnsi"/>
          <w:lang w:val="en-GB"/>
        </w:rPr>
        <w:t>p</w:t>
      </w:r>
      <w:r w:rsidRPr="008F36F5">
        <w:rPr>
          <w:rFonts w:asciiTheme="minorHAnsi" w:eastAsia="Calibri" w:hAnsiTheme="minorHAnsi" w:cstheme="minorHAnsi"/>
          <w:lang w:val="en-GB"/>
        </w:rPr>
        <w:t>p</w:t>
      </w:r>
      <w:r w:rsidR="009A4870">
        <w:rPr>
          <w:rFonts w:asciiTheme="minorHAnsi" w:eastAsia="Calibri" w:hAnsiTheme="minorHAnsi" w:cstheme="minorHAnsi"/>
          <w:lang w:val="en-GB"/>
        </w:rPr>
        <w:t>ed</w:t>
      </w:r>
      <w:r w:rsidRPr="008F36F5">
        <w:rPr>
          <w:rFonts w:asciiTheme="minorHAnsi" w:eastAsia="Calibri" w:hAnsiTheme="minorHAnsi" w:cstheme="minorHAnsi"/>
          <w:lang w:val="en-GB"/>
        </w:rPr>
        <w:t xml:space="preserve"> you from completing the online examinations</w:t>
      </w:r>
    </w:p>
    <w:p w14:paraId="4AEA74DC" w14:textId="548F7A3E" w:rsidR="00D951E1" w:rsidRPr="008F36F5" w:rsidRDefault="00D951E1" w:rsidP="00D00523">
      <w:pPr>
        <w:numPr>
          <w:ilvl w:val="0"/>
          <w:numId w:val="10"/>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Not being able to access the online examination due to system error</w:t>
      </w:r>
    </w:p>
    <w:p w14:paraId="1F516C40" w14:textId="5915A7C2" w:rsidR="007B28AF" w:rsidRPr="008F36F5" w:rsidRDefault="007B28AF" w:rsidP="007B28AF">
      <w:p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5" behindDoc="1" locked="0" layoutInCell="1" allowOverlap="1" wp14:anchorId="7BFB60A4" wp14:editId="11927AAF">
                <wp:simplePos x="0" y="0"/>
                <wp:positionH relativeFrom="column">
                  <wp:posOffset>203200</wp:posOffset>
                </wp:positionH>
                <wp:positionV relativeFrom="paragraph">
                  <wp:posOffset>76200</wp:posOffset>
                </wp:positionV>
                <wp:extent cx="6343650" cy="17621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343650" cy="17621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6B91697">
              <v:rect w14:anchorId="67EC7534" id="Rectangle 8" o:spid="_x0000_s1026" style="position:absolute;margin-left:16pt;margin-top:6pt;width:499.5pt;height:138.75pt;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" fillcolor="#d9e2f3 [664]" strokecolor="#d9e2f3 [664]" strokeweight="1pt"/>
            </w:pict>
          </mc:Fallback>
        </mc:AlternateContent>
      </w:r>
    </w:p>
    <w:p w14:paraId="701E1E91" w14:textId="2B1D20E1" w:rsidR="00622F34" w:rsidRPr="008F36F5" w:rsidRDefault="00622F34" w:rsidP="00622F34">
      <w:pPr>
        <w:ind w:left="426"/>
        <w:jc w:val="both"/>
        <w:rPr>
          <w:rFonts w:asciiTheme="minorHAnsi" w:hAnsiTheme="minorHAnsi" w:cstheme="minorHAnsi"/>
          <w:b/>
          <w:u w:val="single"/>
          <w:lang w:val="en-GB"/>
        </w:rPr>
      </w:pPr>
      <w:r w:rsidRPr="008F36F5">
        <w:rPr>
          <w:rFonts w:asciiTheme="minorHAnsi" w:hAnsiTheme="minorHAnsi" w:cstheme="minorHAnsi"/>
          <w:b/>
          <w:u w:val="single"/>
          <w:lang w:val="en-GB"/>
        </w:rPr>
        <w:t>Technical example of answer</w:t>
      </w:r>
    </w:p>
    <w:p w14:paraId="5902FDFE" w14:textId="77777777" w:rsidR="00622F34" w:rsidRPr="008F36F5" w:rsidRDefault="00622F34" w:rsidP="007B28AF">
      <w:pPr>
        <w:ind w:firstLine="426"/>
        <w:jc w:val="both"/>
        <w:rPr>
          <w:rFonts w:asciiTheme="minorHAnsi" w:hAnsiTheme="minorHAnsi" w:cstheme="minorHAnsi"/>
          <w:b/>
          <w:u w:val="single"/>
          <w:lang w:val="en-GB"/>
        </w:rPr>
      </w:pPr>
    </w:p>
    <w:p w14:paraId="1E8B2E3B" w14:textId="47826309" w:rsidR="007B28AF" w:rsidRPr="008F36F5" w:rsidRDefault="007B28AF" w:rsidP="007B28AF">
      <w:pPr>
        <w:ind w:firstLine="426"/>
        <w:jc w:val="both"/>
        <w:rPr>
          <w:rFonts w:asciiTheme="minorHAnsi" w:hAnsiTheme="minorHAnsi" w:cstheme="minorHAnsi"/>
          <w:b/>
          <w:lang w:val="en-GB"/>
        </w:rPr>
      </w:pPr>
      <w:r w:rsidRPr="008F36F5">
        <w:rPr>
          <w:rFonts w:asciiTheme="minorHAnsi" w:hAnsiTheme="minorHAnsi" w:cstheme="minorHAnsi"/>
          <w:b/>
          <w:lang w:val="en-GB"/>
        </w:rPr>
        <w:t>Explanation</w:t>
      </w:r>
    </w:p>
    <w:p w14:paraId="332EF725" w14:textId="426C4079" w:rsidR="007B28AF" w:rsidRPr="00BB3223" w:rsidRDefault="007B28AF" w:rsidP="053CFBBE">
      <w:pPr>
        <w:ind w:left="426"/>
        <w:jc w:val="both"/>
        <w:rPr>
          <w:rFonts w:asciiTheme="minorHAnsi" w:hAnsiTheme="minorHAnsi" w:cstheme="minorBidi"/>
          <w:i/>
          <w:lang w:val="en-GB"/>
        </w:rPr>
      </w:pPr>
      <w:r w:rsidRPr="00BB3223">
        <w:rPr>
          <w:rFonts w:asciiTheme="minorHAnsi" w:hAnsiTheme="minorHAnsi" w:cstheme="minorBidi"/>
          <w:i/>
          <w:lang w:val="en-GB"/>
        </w:rPr>
        <w:t>I had to move back to my flat in London and my broadband service has always been unreliable. During my online exam on 24</w:t>
      </w:r>
      <w:r w:rsidRPr="00BB3223">
        <w:rPr>
          <w:rFonts w:asciiTheme="minorHAnsi" w:hAnsiTheme="minorHAnsi" w:cstheme="minorBidi"/>
          <w:i/>
          <w:vertAlign w:val="superscript"/>
          <w:lang w:val="en-GB"/>
        </w:rPr>
        <w:t>th</w:t>
      </w:r>
      <w:r w:rsidRPr="00BB3223">
        <w:rPr>
          <w:rFonts w:asciiTheme="minorHAnsi" w:hAnsiTheme="minorHAnsi" w:cstheme="minorBidi"/>
          <w:i/>
          <w:lang w:val="en-GB"/>
        </w:rPr>
        <w:t xml:space="preserve"> April my internet went down, which meant that I lost 1 hour trying to make the connect</w:t>
      </w:r>
      <w:r w:rsidR="28E93461" w:rsidRPr="00BB3223">
        <w:rPr>
          <w:rFonts w:asciiTheme="minorHAnsi" w:hAnsiTheme="minorHAnsi" w:cstheme="minorBidi"/>
          <w:i/>
          <w:lang w:val="en-GB"/>
        </w:rPr>
        <w:t>ion</w:t>
      </w:r>
      <w:r w:rsidRPr="00BB3223">
        <w:rPr>
          <w:rFonts w:asciiTheme="minorHAnsi" w:hAnsiTheme="minorHAnsi" w:cstheme="minorBidi"/>
          <w:i/>
          <w:lang w:val="en-GB"/>
        </w:rPr>
        <w:t xml:space="preserve"> work. I managed to get it working but I was unable to complete the exam paper in full.</w:t>
      </w:r>
      <w:r w:rsidRPr="00BB3223">
        <w:rPr>
          <w:rFonts w:asciiTheme="minorHAnsi" w:eastAsia="Calibri" w:hAnsiTheme="minorHAnsi" w:cstheme="minorBidi"/>
          <w:b/>
          <w:bCs/>
          <w:i/>
          <w:noProof/>
          <w:lang w:val="en-GB" w:eastAsia="en-GB"/>
        </w:rPr>
        <w:t xml:space="preserve"> </w:t>
      </w:r>
    </w:p>
    <w:p w14:paraId="2BCC1471" w14:textId="77777777" w:rsidR="007B28AF" w:rsidRPr="008F36F5" w:rsidRDefault="007B28AF" w:rsidP="007B28AF">
      <w:pPr>
        <w:jc w:val="both"/>
        <w:rPr>
          <w:rFonts w:asciiTheme="minorHAnsi" w:hAnsiTheme="minorHAnsi" w:cstheme="minorHAnsi"/>
          <w:lang w:val="en-GB"/>
        </w:rPr>
      </w:pPr>
    </w:p>
    <w:p w14:paraId="4F391043" w14:textId="12F3ADA5" w:rsidR="007B28AF" w:rsidRPr="008F36F5" w:rsidRDefault="007B28AF" w:rsidP="007B28AF">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5B31B2AE" w14:textId="48F22503" w:rsidR="007B28AF" w:rsidRPr="00BB3223" w:rsidRDefault="007B28AF" w:rsidP="007B28AF">
      <w:pPr>
        <w:ind w:firstLine="360"/>
        <w:jc w:val="both"/>
        <w:rPr>
          <w:rFonts w:asciiTheme="minorHAnsi" w:hAnsiTheme="minorHAnsi" w:cstheme="minorHAnsi"/>
          <w:i/>
          <w:lang w:val="en-GB"/>
        </w:rPr>
      </w:pPr>
      <w:r w:rsidRPr="008F36F5">
        <w:rPr>
          <w:rFonts w:asciiTheme="minorHAnsi" w:hAnsiTheme="minorHAnsi" w:cstheme="minorHAnsi"/>
          <w:lang w:val="en-GB"/>
        </w:rPr>
        <w:t xml:space="preserve"> </w:t>
      </w:r>
      <w:r w:rsidRPr="00BB3223">
        <w:rPr>
          <w:rFonts w:asciiTheme="minorHAnsi" w:hAnsiTheme="minorHAnsi" w:cstheme="minorHAnsi"/>
          <w:i/>
          <w:lang w:val="en-GB"/>
        </w:rPr>
        <w:t>A12235 Corporate Business – was the exam affected</w:t>
      </w:r>
    </w:p>
    <w:p w14:paraId="1F920A5E" w14:textId="5CB9A076" w:rsidR="00D951E1" w:rsidRPr="008F36F5" w:rsidRDefault="00D951E1" w:rsidP="00D00523">
      <w:pPr>
        <w:spacing w:line="259" w:lineRule="auto"/>
        <w:jc w:val="both"/>
        <w:rPr>
          <w:rFonts w:asciiTheme="minorHAnsi" w:eastAsia="Calibri" w:hAnsiTheme="minorHAnsi" w:cstheme="minorHAnsi"/>
          <w:lang w:val="en-GB"/>
        </w:rPr>
      </w:pPr>
    </w:p>
    <w:p w14:paraId="1DF5AC0D"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Environment issues</w:t>
      </w:r>
    </w:p>
    <w:p w14:paraId="3ABA882C" w14:textId="70484481" w:rsidR="00D951E1" w:rsidRPr="008F36F5" w:rsidRDefault="00D951E1" w:rsidP="1DCC74F4">
      <w:pPr>
        <w:pStyle w:val="ListParagraph"/>
        <w:spacing w:line="259" w:lineRule="auto"/>
        <w:ind w:left="426"/>
        <w:jc w:val="both"/>
        <w:rPr>
          <w:rFonts w:asciiTheme="minorHAnsi" w:eastAsia="Calibri" w:hAnsiTheme="minorHAnsi" w:cstheme="minorBidi"/>
          <w:b/>
          <w:bCs/>
          <w:lang w:val="en-GB"/>
        </w:rPr>
      </w:pPr>
      <w:r w:rsidRPr="1DCC74F4">
        <w:rPr>
          <w:rFonts w:asciiTheme="minorHAnsi" w:eastAsia="Calibri" w:hAnsiTheme="minorHAnsi" w:cstheme="minorBidi"/>
          <w:lang w:val="en-GB"/>
        </w:rPr>
        <w:t>Everyone will have had to adapt to working from the</w:t>
      </w:r>
      <w:r w:rsidR="150ECBC1" w:rsidRPr="1DCC74F4">
        <w:rPr>
          <w:rFonts w:asciiTheme="minorHAnsi" w:eastAsia="Calibri" w:hAnsiTheme="minorHAnsi" w:cstheme="minorBidi"/>
          <w:lang w:val="en-GB"/>
        </w:rPr>
        <w:t>ir</w:t>
      </w:r>
      <w:r w:rsidRPr="1DCC74F4">
        <w:rPr>
          <w:rFonts w:asciiTheme="minorHAnsi" w:eastAsia="Calibri" w:hAnsiTheme="minorHAnsi" w:cstheme="minorBidi"/>
          <w:lang w:val="en-GB"/>
        </w:rPr>
        <w:t xml:space="preserve"> homes over the past several weeks and this would have been easier for some than for others. Therefore, if you feel that your home environment did not provide you with a quiet place to study or sit your examinations you should complete this section.</w:t>
      </w:r>
      <w:r w:rsidR="007B28AF" w:rsidRPr="1DCC74F4">
        <w:rPr>
          <w:rFonts w:asciiTheme="minorHAnsi" w:eastAsia="Calibri" w:hAnsiTheme="minorHAnsi" w:cstheme="minorBidi"/>
          <w:lang w:val="en-GB"/>
        </w:rPr>
        <w:t xml:space="preserve"> </w:t>
      </w:r>
      <w:r w:rsidR="00A41FB3" w:rsidRPr="1DCC74F4">
        <w:rPr>
          <w:rFonts w:asciiTheme="minorHAnsi" w:hAnsiTheme="minorHAnsi" w:cstheme="minorBidi"/>
          <w:b/>
          <w:bCs/>
          <w:color w:val="FF0000"/>
          <w:lang w:val="en-GB"/>
        </w:rPr>
        <w:t>You should refrain from using more than 150 words for each section</w:t>
      </w:r>
      <w:r w:rsidR="40246F8A" w:rsidRPr="1DCC74F4">
        <w:rPr>
          <w:rFonts w:asciiTheme="minorHAnsi" w:hAnsiTheme="minorHAnsi" w:cstheme="minorBidi"/>
          <w:b/>
          <w:bCs/>
          <w:color w:val="FF0000"/>
          <w:lang w:val="en-GB"/>
        </w:rPr>
        <w:t>.</w:t>
      </w:r>
    </w:p>
    <w:p w14:paraId="2106C260" w14:textId="77777777" w:rsidR="00D951E1" w:rsidRPr="008F36F5" w:rsidRDefault="00D951E1" w:rsidP="00D00523">
      <w:pPr>
        <w:spacing w:line="259" w:lineRule="auto"/>
        <w:jc w:val="both"/>
        <w:rPr>
          <w:rFonts w:asciiTheme="minorHAnsi" w:eastAsia="Calibri" w:hAnsiTheme="minorHAnsi" w:cstheme="minorHAnsi"/>
          <w:lang w:val="en-GB"/>
        </w:rPr>
      </w:pPr>
    </w:p>
    <w:p w14:paraId="1B5BA4CF" w14:textId="21A56640" w:rsidR="00D951E1" w:rsidRPr="008F36F5" w:rsidRDefault="007B28AF" w:rsidP="00A41FB3">
      <w:pPr>
        <w:spacing w:line="259" w:lineRule="auto"/>
        <w:ind w:firstLine="426"/>
        <w:jc w:val="both"/>
        <w:rPr>
          <w:rFonts w:asciiTheme="minorHAnsi" w:eastAsia="Calibri" w:hAnsiTheme="minorHAnsi" w:cstheme="minorHAnsi"/>
          <w:lang w:val="en-GB"/>
        </w:rPr>
      </w:pPr>
      <w:r w:rsidRPr="008F36F5">
        <w:rPr>
          <w:rFonts w:asciiTheme="minorHAnsi" w:eastAsia="Calibri" w:hAnsiTheme="minorHAnsi" w:cstheme="minorHAnsi"/>
          <w:b/>
          <w:color w:val="FF0000"/>
          <w:lang w:val="en-GB"/>
        </w:rPr>
        <w:t xml:space="preserve">Examples </w:t>
      </w:r>
      <w:r w:rsidRPr="008F36F5">
        <w:rPr>
          <w:rFonts w:asciiTheme="minorHAnsi" w:eastAsia="Calibri" w:hAnsiTheme="minorHAnsi" w:cstheme="minorHAnsi"/>
          <w:b/>
          <w:lang w:val="en-GB"/>
        </w:rPr>
        <w:t>of environmental issues</w:t>
      </w:r>
      <w:r w:rsidR="00D951E1" w:rsidRPr="008F36F5">
        <w:rPr>
          <w:rFonts w:asciiTheme="minorHAnsi" w:eastAsia="Calibri" w:hAnsiTheme="minorHAnsi" w:cstheme="minorHAnsi"/>
          <w:lang w:val="en-GB"/>
        </w:rPr>
        <w:t>:</w:t>
      </w:r>
    </w:p>
    <w:p w14:paraId="25CE5B10" w14:textId="77777777" w:rsidR="00D951E1" w:rsidRPr="008F36F5" w:rsidRDefault="00D951E1" w:rsidP="00D00523">
      <w:pPr>
        <w:numPr>
          <w:ilvl w:val="0"/>
          <w:numId w:val="9"/>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If you have young children living in your home and you were unable to create a quiet environment for your online examinations</w:t>
      </w:r>
    </w:p>
    <w:p w14:paraId="788841B0" w14:textId="77777777" w:rsidR="00D951E1" w:rsidRPr="008F36F5" w:rsidRDefault="00D951E1" w:rsidP="00D00523">
      <w:pPr>
        <w:numPr>
          <w:ilvl w:val="0"/>
          <w:numId w:val="9"/>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If you were the sole carer for someone at home</w:t>
      </w:r>
    </w:p>
    <w:p w14:paraId="1E4CE4B7" w14:textId="6D0E811A" w:rsidR="00D951E1" w:rsidRPr="008F36F5" w:rsidRDefault="00D951E1" w:rsidP="00D00523">
      <w:pPr>
        <w:numPr>
          <w:ilvl w:val="0"/>
          <w:numId w:val="9"/>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lastRenderedPageBreak/>
        <w:t xml:space="preserve">If </w:t>
      </w:r>
      <w:r w:rsidR="00990DFF">
        <w:rPr>
          <w:rFonts w:asciiTheme="minorHAnsi" w:eastAsia="Calibri" w:hAnsiTheme="minorHAnsi" w:cstheme="minorHAnsi"/>
          <w:lang w:val="en-GB"/>
        </w:rPr>
        <w:t>your living conditions are</w:t>
      </w:r>
      <w:r w:rsidRPr="008F36F5">
        <w:rPr>
          <w:rFonts w:asciiTheme="minorHAnsi" w:eastAsia="Calibri" w:hAnsiTheme="minorHAnsi" w:cstheme="minorHAnsi"/>
          <w:lang w:val="en-GB"/>
        </w:rPr>
        <w:t xml:space="preserve"> </w:t>
      </w:r>
      <w:r w:rsidR="00990DFF">
        <w:rPr>
          <w:rFonts w:asciiTheme="minorHAnsi" w:eastAsia="Calibri" w:hAnsiTheme="minorHAnsi" w:cstheme="minorHAnsi"/>
          <w:lang w:val="en-GB"/>
        </w:rPr>
        <w:t>un</w:t>
      </w:r>
      <w:r w:rsidRPr="008F36F5">
        <w:rPr>
          <w:rFonts w:asciiTheme="minorHAnsi" w:eastAsia="Calibri" w:hAnsiTheme="minorHAnsi" w:cstheme="minorHAnsi"/>
          <w:lang w:val="en-GB"/>
        </w:rPr>
        <w:t>suitabl</w:t>
      </w:r>
      <w:r w:rsidR="00990DFF">
        <w:rPr>
          <w:rFonts w:asciiTheme="minorHAnsi" w:eastAsia="Calibri" w:hAnsiTheme="minorHAnsi" w:cstheme="minorHAnsi"/>
          <w:lang w:val="en-GB"/>
        </w:rPr>
        <w:t>e for studying, e.g. no place</w:t>
      </w:r>
      <w:r w:rsidRPr="008F36F5">
        <w:rPr>
          <w:rFonts w:asciiTheme="minorHAnsi" w:eastAsia="Calibri" w:hAnsiTheme="minorHAnsi" w:cstheme="minorHAnsi"/>
          <w:lang w:val="en-GB"/>
        </w:rPr>
        <w:t xml:space="preserve"> to study without others or interruptions</w:t>
      </w:r>
    </w:p>
    <w:p w14:paraId="4C2B759D" w14:textId="77777777" w:rsidR="00622F34" w:rsidRPr="008F36F5" w:rsidRDefault="00622F34" w:rsidP="00622F34">
      <w:pPr>
        <w:ind w:firstLine="426"/>
        <w:jc w:val="both"/>
        <w:rPr>
          <w:rFonts w:asciiTheme="minorHAnsi" w:eastAsia="Calibri" w:hAnsiTheme="minorHAnsi" w:cstheme="minorHAnsi"/>
          <w:lang w:val="en-GB"/>
        </w:rPr>
      </w:pPr>
    </w:p>
    <w:p w14:paraId="0E94E3FD" w14:textId="376C3D75" w:rsidR="00622F34" w:rsidRPr="008F36F5" w:rsidRDefault="00622F34" w:rsidP="00622F34">
      <w:pPr>
        <w:ind w:firstLine="426"/>
        <w:jc w:val="both"/>
        <w:rPr>
          <w:rFonts w:asciiTheme="minorHAnsi" w:eastAsia="Calibri" w:hAnsiTheme="minorHAnsi" w:cstheme="minorHAnsi"/>
          <w:b/>
          <w:u w:val="single"/>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6" behindDoc="1" locked="0" layoutInCell="1" allowOverlap="1" wp14:anchorId="3F2EF29A" wp14:editId="25629D8E">
                <wp:simplePos x="0" y="0"/>
                <wp:positionH relativeFrom="column">
                  <wp:posOffset>174625</wp:posOffset>
                </wp:positionH>
                <wp:positionV relativeFrom="paragraph">
                  <wp:posOffset>-63501</wp:posOffset>
                </wp:positionV>
                <wp:extent cx="6343650" cy="2447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343650" cy="24479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502E7DE0">
              <v:rect w14:anchorId="7B5205A5" id="Rectangle 9" o:spid="_x0000_s1026" style="position:absolute;margin-left:13.75pt;margin-top:-5pt;width:499.5pt;height:192.75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" fillcolor="#d9e2f3 [664]" strokecolor="#d9e2f3 [664]" strokeweight="1pt"/>
            </w:pict>
          </mc:Fallback>
        </mc:AlternateContent>
      </w:r>
      <w:r w:rsidRPr="008F36F5">
        <w:rPr>
          <w:rFonts w:asciiTheme="minorHAnsi" w:eastAsia="Calibri" w:hAnsiTheme="minorHAnsi" w:cstheme="minorHAnsi"/>
          <w:b/>
          <w:u w:val="single"/>
          <w:lang w:val="en-GB"/>
        </w:rPr>
        <w:t>Environment example of answer</w:t>
      </w:r>
    </w:p>
    <w:p w14:paraId="59999528" w14:textId="3C748270" w:rsidR="00622F34" w:rsidRPr="008F36F5" w:rsidRDefault="00622F34" w:rsidP="00622F34">
      <w:pPr>
        <w:ind w:firstLine="426"/>
        <w:jc w:val="both"/>
        <w:rPr>
          <w:rFonts w:asciiTheme="minorHAnsi" w:eastAsia="Calibri" w:hAnsiTheme="minorHAnsi" w:cstheme="minorHAnsi"/>
          <w:b/>
          <w:u w:val="single"/>
          <w:lang w:val="en-GB"/>
        </w:rPr>
      </w:pPr>
    </w:p>
    <w:p w14:paraId="3C27940B" w14:textId="3A4BF222" w:rsidR="00622F34" w:rsidRPr="008F36F5" w:rsidRDefault="00622F34" w:rsidP="00622F34">
      <w:pPr>
        <w:ind w:firstLine="426"/>
        <w:jc w:val="both"/>
        <w:rPr>
          <w:rFonts w:asciiTheme="minorHAnsi" w:hAnsiTheme="minorHAnsi" w:cstheme="minorHAnsi"/>
          <w:b/>
          <w:lang w:val="en-GB"/>
        </w:rPr>
      </w:pPr>
      <w:r w:rsidRPr="008F36F5">
        <w:rPr>
          <w:rFonts w:asciiTheme="minorHAnsi" w:hAnsiTheme="minorHAnsi" w:cstheme="minorHAnsi"/>
          <w:b/>
          <w:lang w:val="en-GB"/>
        </w:rPr>
        <w:t>Explanation</w:t>
      </w:r>
    </w:p>
    <w:p w14:paraId="7399F1D2" w14:textId="686CE1FD" w:rsidR="00622F34" w:rsidRPr="00BB3223" w:rsidRDefault="00622F34" w:rsidP="1DCC74F4">
      <w:pPr>
        <w:ind w:left="426"/>
        <w:jc w:val="both"/>
        <w:rPr>
          <w:rFonts w:asciiTheme="minorHAnsi" w:hAnsiTheme="minorHAnsi" w:cstheme="minorBidi"/>
          <w:i/>
          <w:iCs/>
          <w:lang w:val="en-GB"/>
        </w:rPr>
      </w:pPr>
      <w:r w:rsidRPr="1DCC74F4">
        <w:rPr>
          <w:rFonts w:asciiTheme="minorHAnsi" w:hAnsiTheme="minorHAnsi" w:cstheme="minorBidi"/>
          <w:i/>
          <w:iCs/>
          <w:lang w:val="en-GB"/>
        </w:rPr>
        <w:t>At the beginning of the lockdown my set</w:t>
      </w:r>
      <w:r w:rsidR="7211A3D1" w:rsidRPr="1DCC74F4">
        <w:rPr>
          <w:rFonts w:asciiTheme="minorHAnsi" w:hAnsiTheme="minorHAnsi" w:cstheme="minorBidi"/>
          <w:i/>
          <w:iCs/>
          <w:lang w:val="en-GB"/>
        </w:rPr>
        <w:t>-</w:t>
      </w:r>
      <w:r w:rsidRPr="1DCC74F4">
        <w:rPr>
          <w:rFonts w:asciiTheme="minorHAnsi" w:hAnsiTheme="minorHAnsi" w:cstheme="minorBidi"/>
          <w:i/>
          <w:iCs/>
          <w:lang w:val="en-GB"/>
        </w:rPr>
        <w:t>up for completing my assessments and online examinations was suitable and I felt that I could comfortabl</w:t>
      </w:r>
      <w:r w:rsidR="01E87D61" w:rsidRPr="1DCC74F4">
        <w:rPr>
          <w:rFonts w:asciiTheme="minorHAnsi" w:hAnsiTheme="minorHAnsi" w:cstheme="minorBidi"/>
          <w:i/>
          <w:iCs/>
          <w:lang w:val="en-GB"/>
        </w:rPr>
        <w:t>y</w:t>
      </w:r>
      <w:r w:rsidRPr="1DCC74F4">
        <w:rPr>
          <w:rFonts w:asciiTheme="minorHAnsi" w:hAnsiTheme="minorHAnsi" w:cstheme="minorBidi"/>
          <w:i/>
          <w:iCs/>
          <w:lang w:val="en-GB"/>
        </w:rPr>
        <w:t xml:space="preserve"> complete my course to the best of my ability. I managed to submit two assessments within the blanket extension and fe</w:t>
      </w:r>
      <w:r w:rsidR="00990DFF" w:rsidRPr="1DCC74F4">
        <w:rPr>
          <w:rFonts w:asciiTheme="minorHAnsi" w:hAnsiTheme="minorHAnsi" w:cstheme="minorBidi"/>
          <w:i/>
          <w:iCs/>
          <w:lang w:val="en-GB"/>
        </w:rPr>
        <w:t>lt</w:t>
      </w:r>
      <w:r w:rsidRPr="1DCC74F4">
        <w:rPr>
          <w:rFonts w:asciiTheme="minorHAnsi" w:hAnsiTheme="minorHAnsi" w:cstheme="minorBidi"/>
          <w:i/>
          <w:iCs/>
          <w:lang w:val="en-GB"/>
        </w:rPr>
        <w:t xml:space="preserve"> confident about my exams. Unfortunately, a week before my exams my mother fell ill and had to self-isolate. This meant that as the eldest, I had to help look after my younger sisters (4, 8). I did not have a quiet space on complete my revision or exams and had to take breaks during my exam to help my sisters. This had a severe impact on my last exams and my performance was below my normal standard.</w:t>
      </w:r>
    </w:p>
    <w:p w14:paraId="194CE109" w14:textId="77777777" w:rsidR="00622F34" w:rsidRPr="008F36F5" w:rsidRDefault="00622F34" w:rsidP="00622F34">
      <w:pPr>
        <w:jc w:val="both"/>
        <w:rPr>
          <w:rFonts w:asciiTheme="minorHAnsi" w:hAnsiTheme="minorHAnsi" w:cstheme="minorHAnsi"/>
          <w:lang w:val="en-GB"/>
        </w:rPr>
      </w:pPr>
    </w:p>
    <w:p w14:paraId="4A9E0A14" w14:textId="636E4B55" w:rsidR="00622F34" w:rsidRPr="008F36F5" w:rsidRDefault="00622F34" w:rsidP="00622F34">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2BF584B2" w14:textId="0AE5ACEA" w:rsidR="00622F34" w:rsidRPr="00BB3223" w:rsidRDefault="00622F34" w:rsidP="00622F34">
      <w:pPr>
        <w:ind w:firstLine="426"/>
        <w:jc w:val="both"/>
        <w:rPr>
          <w:rFonts w:asciiTheme="minorHAnsi" w:hAnsiTheme="minorHAnsi" w:cstheme="minorHAnsi"/>
          <w:i/>
          <w:lang w:val="en-GB"/>
        </w:rPr>
      </w:pPr>
      <w:r w:rsidRPr="00BB3223">
        <w:rPr>
          <w:rFonts w:asciiTheme="minorHAnsi" w:hAnsiTheme="minorHAnsi" w:cstheme="minorHAnsi"/>
          <w:i/>
          <w:lang w:val="en-GB"/>
        </w:rPr>
        <w:t>A123455 – Poets 1500-1700</w:t>
      </w:r>
    </w:p>
    <w:p w14:paraId="04F07BEE" w14:textId="65D26738" w:rsidR="00622F34" w:rsidRPr="00BB3223" w:rsidRDefault="00622F34" w:rsidP="00622F34">
      <w:pPr>
        <w:ind w:firstLine="360"/>
        <w:jc w:val="both"/>
        <w:rPr>
          <w:rFonts w:asciiTheme="minorHAnsi" w:hAnsiTheme="minorHAnsi" w:cstheme="minorHAnsi"/>
          <w:i/>
          <w:lang w:val="en-GB"/>
        </w:rPr>
      </w:pPr>
      <w:r w:rsidRPr="00BB3223">
        <w:rPr>
          <w:rFonts w:asciiTheme="minorHAnsi" w:hAnsiTheme="minorHAnsi" w:cstheme="minorHAnsi"/>
          <w:i/>
          <w:lang w:val="en-GB"/>
        </w:rPr>
        <w:t xml:space="preserve"> A124677 – Literature through history</w:t>
      </w:r>
    </w:p>
    <w:p w14:paraId="417A0691" w14:textId="4ABD9583" w:rsidR="00622F34" w:rsidRPr="008F36F5" w:rsidRDefault="00622F34" w:rsidP="00D00523">
      <w:pPr>
        <w:spacing w:line="259" w:lineRule="auto"/>
        <w:jc w:val="both"/>
        <w:rPr>
          <w:rFonts w:asciiTheme="minorHAnsi" w:eastAsia="Calibri" w:hAnsiTheme="minorHAnsi" w:cstheme="minorHAnsi"/>
          <w:lang w:val="en-GB"/>
        </w:rPr>
      </w:pPr>
    </w:p>
    <w:p w14:paraId="50AD47C8" w14:textId="77777777" w:rsidR="00310D3E" w:rsidRPr="008F36F5" w:rsidRDefault="00D951E1" w:rsidP="00D00523">
      <w:pPr>
        <w:pStyle w:val="ListParagraph"/>
        <w:numPr>
          <w:ilvl w:val="0"/>
          <w:numId w:val="14"/>
        </w:numPr>
        <w:spacing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Assessment titles and codes</w:t>
      </w:r>
    </w:p>
    <w:p w14:paraId="7B686333" w14:textId="6D4CBA6C" w:rsidR="00D951E1" w:rsidRPr="008F36F5" w:rsidRDefault="044FC254" w:rsidP="1DCC74F4">
      <w:pPr>
        <w:pStyle w:val="ListParagraph"/>
        <w:spacing w:line="259" w:lineRule="auto"/>
        <w:ind w:left="426"/>
        <w:jc w:val="both"/>
        <w:rPr>
          <w:rFonts w:asciiTheme="minorHAnsi" w:eastAsia="Calibri" w:hAnsiTheme="minorHAnsi" w:cstheme="minorBidi"/>
          <w:lang w:val="en-GB"/>
        </w:rPr>
      </w:pPr>
      <w:r w:rsidRPr="11C0E7C1">
        <w:rPr>
          <w:rFonts w:asciiTheme="minorHAnsi" w:eastAsia="Calibri" w:hAnsiTheme="minorHAnsi" w:cstheme="minorBidi"/>
          <w:lang w:val="en-GB"/>
        </w:rPr>
        <w:t>If you answered yes to any of these questions you will need to provide the full assessment ti</w:t>
      </w:r>
      <w:r w:rsidR="3765A4B8" w:rsidRPr="11C0E7C1">
        <w:rPr>
          <w:rFonts w:asciiTheme="minorHAnsi" w:eastAsia="Calibri" w:hAnsiTheme="minorHAnsi" w:cstheme="minorBidi"/>
          <w:lang w:val="en-GB"/>
        </w:rPr>
        <w:t>t</w:t>
      </w:r>
      <w:r w:rsidRPr="11C0E7C1">
        <w:rPr>
          <w:rFonts w:asciiTheme="minorHAnsi" w:eastAsia="Calibri" w:hAnsiTheme="minorHAnsi" w:cstheme="minorBidi"/>
          <w:lang w:val="en-GB"/>
        </w:rPr>
        <w:t xml:space="preserve">le and code for each assessment/examination that was affected. If they were all affected, you can simply put </w:t>
      </w:r>
      <w:r w:rsidR="350A88A5" w:rsidRPr="11C0E7C1">
        <w:rPr>
          <w:rFonts w:asciiTheme="minorHAnsi" w:eastAsia="Calibri" w:hAnsiTheme="minorHAnsi" w:cstheme="minorBidi"/>
          <w:lang w:val="en-GB"/>
        </w:rPr>
        <w:t>‘</w:t>
      </w:r>
      <w:r w:rsidRPr="11C0E7C1">
        <w:rPr>
          <w:rFonts w:asciiTheme="minorHAnsi" w:eastAsia="Calibri" w:hAnsiTheme="minorHAnsi" w:cstheme="minorBidi"/>
          <w:lang w:val="en-GB"/>
        </w:rPr>
        <w:t>all</w:t>
      </w:r>
      <w:r w:rsidR="73FEEA98" w:rsidRPr="11C0E7C1">
        <w:rPr>
          <w:rFonts w:asciiTheme="minorHAnsi" w:eastAsia="Calibri" w:hAnsiTheme="minorHAnsi" w:cstheme="minorBidi"/>
          <w:lang w:val="en-GB"/>
        </w:rPr>
        <w:t>’</w:t>
      </w:r>
      <w:r w:rsidRPr="11C0E7C1">
        <w:rPr>
          <w:rFonts w:asciiTheme="minorHAnsi" w:eastAsia="Calibri" w:hAnsiTheme="minorHAnsi" w:cstheme="minorBidi"/>
          <w:lang w:val="en-GB"/>
        </w:rPr>
        <w:t xml:space="preserve">. To find your assessment title and code you will need to open your </w:t>
      </w:r>
      <w:hyperlink r:id="rId32">
        <w:r w:rsidRPr="11C0E7C1">
          <w:rPr>
            <w:rFonts w:asciiTheme="minorHAnsi" w:eastAsia="Calibri" w:hAnsiTheme="minorHAnsi" w:cstheme="minorBidi"/>
            <w:color w:val="0563C1"/>
            <w:u w:val="single"/>
            <w:lang w:val="en-GB"/>
          </w:rPr>
          <w:t>Student Self-Service page</w:t>
        </w:r>
      </w:hyperlink>
      <w:r w:rsidRPr="11C0E7C1">
        <w:rPr>
          <w:rFonts w:asciiTheme="minorHAnsi" w:eastAsia="Calibri" w:hAnsiTheme="minorHAnsi" w:cstheme="minorBidi"/>
          <w:lang w:val="en-GB"/>
        </w:rPr>
        <w:t xml:space="preserve"> and go the Examination and Assessment page.</w:t>
      </w:r>
      <w:r w:rsidR="00BB3223">
        <w:rPr>
          <w:rFonts w:asciiTheme="minorHAnsi" w:eastAsia="Calibri" w:hAnsiTheme="minorHAnsi" w:cstheme="minorHAnsi"/>
          <w:lang w:val="en-GB"/>
        </w:rPr>
        <w:tab/>
      </w:r>
      <w:r w:rsidR="0377ABE2" w:rsidRPr="11C0E7C1">
        <w:rPr>
          <w:rFonts w:asciiTheme="minorHAnsi" w:eastAsia="Calibri" w:hAnsiTheme="minorHAnsi" w:cstheme="minorBidi"/>
          <w:noProof/>
          <w:lang w:val="en-GB" w:eastAsia="en-GB"/>
        </w:rPr>
        <w:t xml:space="preserve"> </w:t>
      </w:r>
      <w:r w:rsidR="001E6037" w:rsidRPr="008F36F5">
        <w:rPr>
          <w:rFonts w:asciiTheme="minorHAnsi" w:eastAsia="Calibri" w:hAnsiTheme="minorHAnsi" w:cstheme="minorHAnsi"/>
          <w:noProof/>
          <w:lang w:val="en-GB" w:eastAsia="en-GB"/>
        </w:rPr>
        <w:drawing>
          <wp:inline distT="0" distB="0" distL="0" distR="0" wp14:anchorId="6E0CE27C" wp14:editId="7F5999E4">
            <wp:extent cx="5457825" cy="2628900"/>
            <wp:effectExtent l="0" t="0" r="0" b="0"/>
            <wp:docPr id="120133404" name="Picture 12013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5457825" cy="2628900"/>
                    </a:xfrm>
                    <a:prstGeom prst="rect">
                      <a:avLst/>
                    </a:prstGeom>
                  </pic:spPr>
                </pic:pic>
              </a:graphicData>
            </a:graphic>
          </wp:inline>
        </w:drawing>
      </w:r>
    </w:p>
    <w:p w14:paraId="6EB29150" w14:textId="1ABC5975" w:rsidR="00D951E1" w:rsidRDefault="001E6037" w:rsidP="00D00523">
      <w:pPr>
        <w:spacing w:line="259" w:lineRule="auto"/>
        <w:ind w:left="720"/>
        <w:jc w:val="both"/>
        <w:rPr>
          <w:rFonts w:asciiTheme="minorHAnsi" w:eastAsia="Calibri" w:hAnsiTheme="minorHAnsi" w:cstheme="minorHAnsi"/>
          <w:lang w:val="en-GB"/>
        </w:rPr>
      </w:pPr>
      <w:r w:rsidRPr="008F36F5">
        <w:rPr>
          <w:rFonts w:asciiTheme="minorHAnsi" w:eastAsia="Calibri" w:hAnsiTheme="minorHAnsi" w:cstheme="minorHAnsi"/>
          <w:b/>
          <w:bCs/>
          <w:noProof/>
          <w:lang w:val="en-GB" w:eastAsia="en-GB"/>
        </w:rPr>
        <mc:AlternateContent>
          <mc:Choice Requires="wps">
            <w:drawing>
              <wp:anchor distT="45720" distB="45720" distL="114300" distR="114300" simplePos="0" relativeHeight="251658244" behindDoc="0" locked="0" layoutInCell="1" allowOverlap="1" wp14:anchorId="73F90E2C" wp14:editId="2318EB2F">
                <wp:simplePos x="0" y="0"/>
                <wp:positionH relativeFrom="page">
                  <wp:align>center</wp:align>
                </wp:positionH>
                <wp:positionV relativeFrom="paragraph">
                  <wp:posOffset>124460</wp:posOffset>
                </wp:positionV>
                <wp:extent cx="6429375" cy="5238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23875"/>
                        </a:xfrm>
                        <a:prstGeom prst="rect">
                          <a:avLst/>
                        </a:prstGeom>
                        <a:solidFill>
                          <a:schemeClr val="accent1">
                            <a:lumMod val="20000"/>
                            <a:lumOff val="80000"/>
                          </a:schemeClr>
                        </a:solidFill>
                        <a:ln w="9525">
                          <a:solidFill>
                            <a:srgbClr val="000000"/>
                          </a:solidFill>
                          <a:miter lim="800000"/>
                          <a:headEnd/>
                          <a:tailEnd/>
                        </a:ln>
                      </wps:spPr>
                      <wps:txbx>
                        <w:txbxContent>
                          <w:p w14:paraId="7D28F40E" w14:textId="4E5DCCD7" w:rsidR="00990DFF" w:rsidRPr="002A41D1" w:rsidRDefault="00990DFF" w:rsidP="00310D3E">
                            <w:pPr>
                              <w:spacing w:after="160" w:line="259" w:lineRule="auto"/>
                              <w:jc w:val="both"/>
                              <w:rPr>
                                <w:rFonts w:ascii="Arial" w:eastAsia="Calibri" w:hAnsi="Arial" w:cs="Arial"/>
                                <w:b/>
                                <w:bCs/>
                                <w:sz w:val="24"/>
                                <w:lang w:val="en-GB"/>
                              </w:rPr>
                            </w:pPr>
                            <w:r w:rsidRPr="002A41D1">
                              <w:rPr>
                                <w:rFonts w:ascii="Arial" w:eastAsia="Calibri" w:hAnsi="Arial" w:cs="Arial"/>
                                <w:b/>
                                <w:bCs/>
                                <w:sz w:val="24"/>
                                <w:lang w:val="en-GB"/>
                              </w:rPr>
                              <w:t>SECTION THREE - ANY OTHER MITIGATING CIRCUMSTANCES</w:t>
                            </w:r>
                          </w:p>
                          <w:p w14:paraId="5B6EA892" w14:textId="1C3DE70B" w:rsidR="00990DFF" w:rsidRDefault="00990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F4122AD">
              <v:shape w14:anchorId="73F90E2C" id="_x0000_s1028" type="#_x0000_t202" style="position:absolute;left:0;text-align:left;margin-left:0;margin-top:9.8pt;width:506.25pt;height:41.25pt;z-index:2516582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" fillcolor="#deeaf6 [660]">
                <v:textbox>
                  <w:txbxContent>
                    <w:p w14:paraId="1FF54581" w14:textId="4E5DCCD7" w:rsidR="00990DFF" w:rsidRPr="002A41D1" w:rsidRDefault="00990DFF" w:rsidP="00310D3E">
                      <w:pPr>
                        <w:spacing w:after="160" w:line="259" w:lineRule="auto"/>
                        <w:jc w:val="both"/>
                        <w:rPr>
                          <w:rFonts w:ascii="Arial" w:hAnsi="Arial" w:eastAsia="Calibri" w:cs="Arial"/>
                          <w:b/>
                          <w:bCs/>
                          <w:sz w:val="24"/>
                          <w:lang w:val="en-GB"/>
                        </w:rPr>
                      </w:pPr>
                      <w:r w:rsidRPr="002A41D1">
                        <w:rPr>
                          <w:rFonts w:ascii="Arial" w:hAnsi="Arial" w:eastAsia="Calibri" w:cs="Arial"/>
                          <w:b/>
                          <w:bCs/>
                          <w:sz w:val="24"/>
                          <w:lang w:val="en-GB"/>
                        </w:rPr>
                        <w:t>SECTION THREE - ANY OTHER MITIGATING CIRCUMSTANCES</w:t>
                      </w:r>
                    </w:p>
                    <w:p w14:paraId="0A37501D" w14:textId="1C3DE70B" w:rsidR="00990DFF" w:rsidRDefault="00990DFF"/>
                  </w:txbxContent>
                </v:textbox>
                <w10:wrap type="square" anchorx="page"/>
              </v:shape>
            </w:pict>
          </mc:Fallback>
        </mc:AlternateContent>
      </w:r>
    </w:p>
    <w:p w14:paraId="7D31A199" w14:textId="02C3F3F8" w:rsidR="00D951E1" w:rsidRPr="008F36F5" w:rsidRDefault="00D951E1" w:rsidP="1DCC74F4">
      <w:pPr>
        <w:spacing w:after="160"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This</w:t>
      </w:r>
      <w:r w:rsidR="006437DD" w:rsidRPr="1DCC74F4">
        <w:rPr>
          <w:rFonts w:asciiTheme="minorHAnsi" w:eastAsia="Calibri" w:hAnsiTheme="minorHAnsi" w:cstheme="minorBidi"/>
          <w:lang w:val="en-GB"/>
        </w:rPr>
        <w:t xml:space="preserve"> section allows you to submit information about any other </w:t>
      </w:r>
      <w:r w:rsidRPr="1DCC74F4">
        <w:rPr>
          <w:rFonts w:asciiTheme="minorHAnsi" w:eastAsia="Calibri" w:hAnsiTheme="minorHAnsi" w:cstheme="minorBidi"/>
          <w:lang w:val="en-GB"/>
        </w:rPr>
        <w:t xml:space="preserve">individual </w:t>
      </w:r>
      <w:r w:rsidR="006437DD" w:rsidRPr="1DCC74F4">
        <w:rPr>
          <w:rFonts w:asciiTheme="minorHAnsi" w:eastAsia="Calibri" w:hAnsiTheme="minorHAnsi" w:cstheme="minorBidi"/>
          <w:lang w:val="en-GB"/>
        </w:rPr>
        <w:t>c</w:t>
      </w:r>
      <w:r w:rsidRPr="1DCC74F4">
        <w:rPr>
          <w:rFonts w:asciiTheme="minorHAnsi" w:eastAsia="Calibri" w:hAnsiTheme="minorHAnsi" w:cstheme="minorBidi"/>
          <w:lang w:val="en-GB"/>
        </w:rPr>
        <w:t>ircumstance</w:t>
      </w:r>
      <w:r w:rsidR="28ABB22A" w:rsidRPr="1DCC74F4">
        <w:rPr>
          <w:rFonts w:asciiTheme="minorHAnsi" w:eastAsia="Calibri" w:hAnsiTheme="minorHAnsi" w:cstheme="minorBidi"/>
          <w:lang w:val="en-GB"/>
        </w:rPr>
        <w:t>s</w:t>
      </w:r>
      <w:r w:rsidRPr="1DCC74F4">
        <w:rPr>
          <w:rFonts w:asciiTheme="minorHAnsi" w:eastAsia="Calibri" w:hAnsiTheme="minorHAnsi" w:cstheme="minorBidi"/>
          <w:lang w:val="en-GB"/>
        </w:rPr>
        <w:t xml:space="preserve"> </w:t>
      </w:r>
      <w:r w:rsidR="006437DD" w:rsidRPr="1DCC74F4">
        <w:rPr>
          <w:rFonts w:asciiTheme="minorHAnsi" w:eastAsia="Calibri" w:hAnsiTheme="minorHAnsi" w:cstheme="minorBidi"/>
          <w:lang w:val="en-GB"/>
        </w:rPr>
        <w:t>that you believe have impacted on your academic performance</w:t>
      </w:r>
      <w:r w:rsidRPr="1DCC74F4">
        <w:rPr>
          <w:rFonts w:asciiTheme="minorHAnsi" w:eastAsia="Calibri" w:hAnsiTheme="minorHAnsi" w:cstheme="minorBidi"/>
          <w:lang w:val="en-GB"/>
        </w:rPr>
        <w:t xml:space="preserve"> for the Board of Examiners to consider. Th</w:t>
      </w:r>
      <w:r w:rsidR="006437DD" w:rsidRPr="1DCC74F4">
        <w:rPr>
          <w:rFonts w:asciiTheme="minorHAnsi" w:eastAsia="Calibri" w:hAnsiTheme="minorHAnsi" w:cstheme="minorBidi"/>
          <w:lang w:val="en-GB"/>
        </w:rPr>
        <w:t xml:space="preserve">is information </w:t>
      </w:r>
      <w:r w:rsidRPr="1DCC74F4">
        <w:rPr>
          <w:rFonts w:asciiTheme="minorHAnsi" w:eastAsia="Calibri" w:hAnsiTheme="minorHAnsi" w:cstheme="minorBidi"/>
          <w:lang w:val="en-GB"/>
        </w:rPr>
        <w:t>will be outside the issues covered by the Board of Examiners</w:t>
      </w:r>
      <w:r w:rsidR="4EB468E3" w:rsidRPr="1DCC74F4">
        <w:rPr>
          <w:rFonts w:asciiTheme="minorHAnsi" w:eastAsia="Calibri" w:hAnsiTheme="minorHAnsi" w:cstheme="minorBidi"/>
          <w:lang w:val="en-GB"/>
        </w:rPr>
        <w:t>’</w:t>
      </w:r>
      <w:r w:rsidRPr="1DCC74F4">
        <w:rPr>
          <w:rFonts w:asciiTheme="minorHAnsi" w:eastAsia="Calibri" w:hAnsiTheme="minorHAnsi" w:cstheme="minorBidi"/>
          <w:lang w:val="en-GB"/>
        </w:rPr>
        <w:t xml:space="preserve"> cohort-wide consideration and separate to the issues raised in section two.</w:t>
      </w:r>
    </w:p>
    <w:p w14:paraId="5BCFEC0A" w14:textId="77777777" w:rsidR="00D951E1" w:rsidRPr="008F36F5" w:rsidRDefault="00D951E1" w:rsidP="00D00523">
      <w:p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b/>
          <w:color w:val="FF0000"/>
          <w:lang w:val="en-GB"/>
        </w:rPr>
        <w:t>Examples</w:t>
      </w:r>
      <w:r w:rsidRPr="008F36F5">
        <w:rPr>
          <w:rFonts w:asciiTheme="minorHAnsi" w:eastAsia="Calibri" w:hAnsiTheme="minorHAnsi" w:cstheme="minorHAnsi"/>
          <w:lang w:val="en-GB"/>
        </w:rPr>
        <w:t xml:space="preserve"> may include (but limited to):</w:t>
      </w:r>
    </w:p>
    <w:p w14:paraId="529F2BF3" w14:textId="77777777" w:rsidR="00D951E1" w:rsidRPr="008F36F5" w:rsidRDefault="00D951E1" w:rsidP="00D00523">
      <w:pPr>
        <w:numPr>
          <w:ilvl w:val="0"/>
          <w:numId w:val="8"/>
        </w:numPr>
        <w:spacing w:after="160" w:line="259" w:lineRule="auto"/>
        <w:contextualSpacing/>
        <w:jc w:val="both"/>
        <w:rPr>
          <w:rFonts w:asciiTheme="minorHAnsi" w:eastAsia="Times New Roman" w:hAnsiTheme="minorHAnsi" w:cstheme="minorHAnsi"/>
          <w:lang w:val="en-GB"/>
        </w:rPr>
      </w:pPr>
      <w:r w:rsidRPr="008F36F5">
        <w:rPr>
          <w:rFonts w:asciiTheme="minorHAnsi" w:eastAsia="Calibri" w:hAnsiTheme="minorHAnsi" w:cstheme="minorHAnsi"/>
          <w:lang w:val="en-GB"/>
        </w:rPr>
        <w:t>The death of a relative or close friend</w:t>
      </w:r>
    </w:p>
    <w:p w14:paraId="3F65EDD5" w14:textId="77777777" w:rsidR="00D951E1" w:rsidRPr="008F36F5" w:rsidRDefault="00D951E1" w:rsidP="00D00523">
      <w:pPr>
        <w:numPr>
          <w:ilvl w:val="0"/>
          <w:numId w:val="8"/>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Hospitalisation</w:t>
      </w:r>
    </w:p>
    <w:p w14:paraId="4461D514" w14:textId="77777777" w:rsidR="00D951E1" w:rsidRPr="008F36F5" w:rsidRDefault="00D951E1" w:rsidP="00D00523">
      <w:pPr>
        <w:numPr>
          <w:ilvl w:val="0"/>
          <w:numId w:val="8"/>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lastRenderedPageBreak/>
        <w:t>Serious illness</w:t>
      </w:r>
    </w:p>
    <w:p w14:paraId="78382BCA" w14:textId="13A23298" w:rsidR="00D951E1" w:rsidRPr="008F36F5" w:rsidRDefault="00D951E1" w:rsidP="00D00523">
      <w:pPr>
        <w:numPr>
          <w:ilvl w:val="0"/>
          <w:numId w:val="8"/>
        </w:numPr>
        <w:spacing w:after="160" w:line="259" w:lineRule="auto"/>
        <w:contextualSpacing/>
        <w:jc w:val="both"/>
        <w:rPr>
          <w:rFonts w:asciiTheme="minorHAnsi" w:eastAsia="Calibri" w:hAnsiTheme="minorHAnsi" w:cstheme="minorHAnsi"/>
          <w:lang w:val="en-GB"/>
        </w:rPr>
      </w:pPr>
      <w:r w:rsidRPr="008F36F5">
        <w:rPr>
          <w:rFonts w:asciiTheme="minorHAnsi" w:eastAsia="Calibri" w:hAnsiTheme="minorHAnsi" w:cstheme="minorHAnsi"/>
          <w:lang w:val="en-GB"/>
        </w:rPr>
        <w:t>Severely delayed in being able to travel home</w:t>
      </w:r>
    </w:p>
    <w:p w14:paraId="6B3EC53D" w14:textId="67CA3549" w:rsidR="006437DD" w:rsidRPr="008F36F5" w:rsidRDefault="006437DD" w:rsidP="1DCC74F4">
      <w:pPr>
        <w:spacing w:after="160"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 xml:space="preserve">If you feel that you have covered your circumstances in section two then you can select </w:t>
      </w:r>
      <w:r w:rsidR="6D263BFC" w:rsidRPr="1DCC74F4">
        <w:rPr>
          <w:rFonts w:asciiTheme="minorHAnsi" w:eastAsia="Calibri" w:hAnsiTheme="minorHAnsi" w:cstheme="minorBidi"/>
          <w:lang w:val="en-GB"/>
        </w:rPr>
        <w:t>‘</w:t>
      </w:r>
      <w:r w:rsidRPr="1DCC74F4">
        <w:rPr>
          <w:rFonts w:asciiTheme="minorHAnsi" w:eastAsia="Calibri" w:hAnsiTheme="minorHAnsi" w:cstheme="minorBidi"/>
          <w:lang w:val="en-GB"/>
        </w:rPr>
        <w:t>no</w:t>
      </w:r>
      <w:r w:rsidR="4F52697F" w:rsidRPr="1DCC74F4">
        <w:rPr>
          <w:rFonts w:asciiTheme="minorHAnsi" w:eastAsia="Calibri" w:hAnsiTheme="minorHAnsi" w:cstheme="minorBidi"/>
          <w:lang w:val="en-GB"/>
        </w:rPr>
        <w:t>’</w:t>
      </w:r>
      <w:r w:rsidRPr="1DCC74F4">
        <w:rPr>
          <w:rFonts w:asciiTheme="minorHAnsi" w:eastAsia="Calibri" w:hAnsiTheme="minorHAnsi" w:cstheme="minorBidi"/>
          <w:lang w:val="en-GB"/>
        </w:rPr>
        <w:t>, and you will be able to submit the form.</w:t>
      </w:r>
    </w:p>
    <w:p w14:paraId="0C1B4C62" w14:textId="3FEF0F99" w:rsidR="003F7EFE" w:rsidRPr="008F36F5" w:rsidRDefault="003F7EFE" w:rsidP="00D00523">
      <w:pPr>
        <w:pStyle w:val="ListParagraph"/>
        <w:numPr>
          <w:ilvl w:val="0"/>
          <w:numId w:val="16"/>
        </w:numPr>
        <w:spacing w:after="160" w:line="259" w:lineRule="auto"/>
        <w:jc w:val="both"/>
        <w:rPr>
          <w:rFonts w:asciiTheme="minorHAnsi" w:eastAsia="Calibri" w:hAnsiTheme="minorHAnsi" w:cstheme="minorBidi"/>
          <w:b/>
          <w:lang w:val="en-GB"/>
        </w:rPr>
      </w:pPr>
      <w:r w:rsidRPr="74DAD09B">
        <w:rPr>
          <w:rFonts w:asciiTheme="minorHAnsi" w:eastAsia="Calibri" w:hAnsiTheme="minorHAnsi" w:cstheme="minorBidi"/>
          <w:b/>
          <w:lang w:val="en-GB"/>
        </w:rPr>
        <w:t>Tell the Board what your MCE is related to: COVID-19, Illness not related to COVID-19 or other</w:t>
      </w:r>
    </w:p>
    <w:p w14:paraId="609D35EB" w14:textId="6C40E334" w:rsidR="003116BA" w:rsidRPr="001E6037" w:rsidRDefault="003116BA" w:rsidP="001E6037">
      <w:pPr>
        <w:pStyle w:val="ListParagraph"/>
        <w:spacing w:after="160" w:line="259" w:lineRule="auto"/>
        <w:ind w:left="426"/>
        <w:jc w:val="both"/>
        <w:rPr>
          <w:rFonts w:asciiTheme="minorHAnsi" w:eastAsia="Calibri" w:hAnsiTheme="minorHAnsi" w:cstheme="minorBidi"/>
          <w:lang w:val="en-GB"/>
        </w:rPr>
      </w:pPr>
      <w:r w:rsidRPr="3F75D495">
        <w:rPr>
          <w:rFonts w:asciiTheme="minorHAnsi" w:eastAsia="Calibri" w:hAnsiTheme="minorHAnsi" w:cstheme="minorBidi"/>
          <w:lang w:val="en-GB"/>
        </w:rPr>
        <w:t xml:space="preserve">If it is related to both select other and </w:t>
      </w:r>
      <w:r w:rsidR="37301E20" w:rsidRPr="3F75D495">
        <w:rPr>
          <w:rFonts w:asciiTheme="minorHAnsi" w:eastAsia="Calibri" w:hAnsiTheme="minorHAnsi" w:cstheme="minorBidi"/>
          <w:lang w:val="en-GB"/>
        </w:rPr>
        <w:t>write ‘</w:t>
      </w:r>
      <w:r w:rsidRPr="3F75D495">
        <w:rPr>
          <w:rFonts w:asciiTheme="minorHAnsi" w:eastAsia="Calibri" w:hAnsiTheme="minorHAnsi" w:cstheme="minorBidi"/>
          <w:lang w:val="en-GB"/>
        </w:rPr>
        <w:t>both COVID-19 &amp; other circumstances</w:t>
      </w:r>
      <w:r w:rsidR="2CF2E9DC" w:rsidRPr="3F75D495">
        <w:rPr>
          <w:rFonts w:asciiTheme="minorHAnsi" w:eastAsia="Calibri" w:hAnsiTheme="minorHAnsi" w:cstheme="minorBidi"/>
          <w:lang w:val="en-GB"/>
        </w:rPr>
        <w:t>’.</w:t>
      </w:r>
    </w:p>
    <w:p w14:paraId="2F313350" w14:textId="77777777" w:rsidR="008F36F5" w:rsidRPr="008F36F5" w:rsidRDefault="008F36F5" w:rsidP="00D00523">
      <w:pPr>
        <w:pStyle w:val="ListParagraph"/>
        <w:spacing w:after="160" w:line="259" w:lineRule="auto"/>
        <w:jc w:val="both"/>
        <w:rPr>
          <w:rFonts w:asciiTheme="minorHAnsi" w:eastAsia="Calibri" w:hAnsiTheme="minorHAnsi" w:cstheme="minorHAnsi"/>
          <w:lang w:val="en-GB"/>
        </w:rPr>
      </w:pPr>
    </w:p>
    <w:p w14:paraId="42980BF0" w14:textId="2AE885AD" w:rsidR="003116BA" w:rsidRPr="008F36F5" w:rsidRDefault="003116BA" w:rsidP="00D00523">
      <w:pPr>
        <w:pStyle w:val="ListParagraph"/>
        <w:numPr>
          <w:ilvl w:val="0"/>
          <w:numId w:val="16"/>
        </w:numPr>
        <w:spacing w:after="160" w:line="259" w:lineRule="auto"/>
        <w:jc w:val="both"/>
        <w:rPr>
          <w:rFonts w:asciiTheme="minorHAnsi" w:eastAsia="Calibri" w:hAnsiTheme="minorHAnsi" w:cstheme="minorHAnsi"/>
          <w:b/>
          <w:lang w:val="en-GB"/>
        </w:rPr>
      </w:pPr>
      <w:r w:rsidRPr="008F36F5">
        <w:rPr>
          <w:rFonts w:asciiTheme="minorHAnsi" w:eastAsia="Calibri" w:hAnsiTheme="minorHAnsi" w:cstheme="minorHAnsi"/>
          <w:b/>
          <w:lang w:val="en-GB"/>
        </w:rPr>
        <w:t>Explain the circumstances and impact</w:t>
      </w:r>
    </w:p>
    <w:p w14:paraId="66DB026F" w14:textId="448F2FE6" w:rsidR="00A41FB3" w:rsidRPr="008F36F5" w:rsidRDefault="003116BA" w:rsidP="00A41FB3">
      <w:pPr>
        <w:pStyle w:val="ListParagraph"/>
        <w:spacing w:after="160" w:line="259" w:lineRule="auto"/>
        <w:ind w:left="426"/>
        <w:jc w:val="both"/>
        <w:rPr>
          <w:rFonts w:asciiTheme="minorHAnsi" w:eastAsia="Calibri" w:hAnsiTheme="minorHAnsi" w:cstheme="minorHAnsi"/>
          <w:b/>
          <w:color w:val="FF0000"/>
          <w:lang w:val="en-GB"/>
        </w:rPr>
      </w:pPr>
      <w:r w:rsidRPr="008F36F5">
        <w:rPr>
          <w:rFonts w:asciiTheme="minorHAnsi" w:eastAsia="Calibri" w:hAnsiTheme="minorHAnsi" w:cstheme="minorHAnsi"/>
          <w:lang w:val="en-GB"/>
        </w:rPr>
        <w:t xml:space="preserve">In this section you should explain in clear and concise language what the circumstances were that affected your performance during your assessment(s). You should detail what happened and why it has impacted you. You can follow this rule when considering your answer: </w:t>
      </w:r>
      <w:r w:rsidR="00A41FB3" w:rsidRPr="008F36F5">
        <w:rPr>
          <w:rFonts w:asciiTheme="minorHAnsi" w:eastAsia="Calibri" w:hAnsiTheme="minorHAnsi" w:cstheme="minorHAnsi"/>
          <w:b/>
          <w:color w:val="FF0000"/>
          <w:lang w:val="en-GB"/>
        </w:rPr>
        <w:t xml:space="preserve">When – What – How. </w:t>
      </w:r>
      <w:r w:rsidR="00212836" w:rsidRPr="008F36F5">
        <w:rPr>
          <w:rFonts w:asciiTheme="minorHAnsi" w:eastAsia="Calibri" w:hAnsiTheme="minorHAnsi" w:cstheme="minorHAnsi"/>
          <w:lang w:val="en-GB"/>
        </w:rPr>
        <w:t xml:space="preserve">If your assessments were affected by different circumstances you can split your answer see </w:t>
      </w:r>
      <w:r w:rsidR="00622F34" w:rsidRPr="008F36F5">
        <w:rPr>
          <w:rFonts w:asciiTheme="minorHAnsi" w:eastAsia="Calibri" w:hAnsiTheme="minorHAnsi" w:cstheme="minorHAnsi"/>
          <w:lang w:val="en-GB"/>
        </w:rPr>
        <w:t>the below example.</w:t>
      </w:r>
      <w:r w:rsidR="00A41FB3" w:rsidRPr="008F36F5">
        <w:rPr>
          <w:rFonts w:asciiTheme="minorHAnsi" w:hAnsiTheme="minorHAnsi" w:cstheme="minorHAnsi"/>
          <w:b/>
          <w:color w:val="FF0000"/>
          <w:lang w:val="en-GB"/>
        </w:rPr>
        <w:t xml:space="preserve"> You should refrain from using more than 500 words for explanation.</w:t>
      </w:r>
      <w:r w:rsidR="00A41FB3" w:rsidRPr="008F36F5">
        <w:rPr>
          <w:rFonts w:asciiTheme="minorHAnsi" w:hAnsiTheme="minorHAnsi" w:cstheme="minorHAnsi"/>
          <w:lang w:val="en-GB"/>
        </w:rPr>
        <w:t xml:space="preserve"> </w:t>
      </w:r>
    </w:p>
    <w:p w14:paraId="5DD01B38" w14:textId="4472882C" w:rsidR="00622F34" w:rsidRPr="008F36F5" w:rsidRDefault="008F36F5" w:rsidP="002A41D1">
      <w:pPr>
        <w:pStyle w:val="ListParagraph"/>
        <w:spacing w:after="160"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7" behindDoc="1" locked="0" layoutInCell="1" allowOverlap="1" wp14:anchorId="6DE0962B" wp14:editId="43C384E8">
                <wp:simplePos x="0" y="0"/>
                <wp:positionH relativeFrom="column">
                  <wp:posOffset>184150</wp:posOffset>
                </wp:positionH>
                <wp:positionV relativeFrom="paragraph">
                  <wp:posOffset>146685</wp:posOffset>
                </wp:positionV>
                <wp:extent cx="6343650" cy="2486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343650" cy="24860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E24275D">
              <v:rect w14:anchorId="0A517C61" id="Rectangle 10" o:spid="_x0000_s1026" style="position:absolute;margin-left:14.5pt;margin-top:11.55pt;width:499.5pt;height:195.75pt;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" fillcolor="#d9e2f3 [664]" strokecolor="#d9e2f3 [664]" strokeweight="1pt"/>
            </w:pict>
          </mc:Fallback>
        </mc:AlternateContent>
      </w:r>
    </w:p>
    <w:p w14:paraId="1F0D6C07" w14:textId="1F70A879" w:rsidR="00622F34" w:rsidRPr="008F36F5" w:rsidRDefault="00A76FCD" w:rsidP="002A41D1">
      <w:pPr>
        <w:pStyle w:val="ListParagraph"/>
        <w:spacing w:after="160" w:line="259" w:lineRule="auto"/>
        <w:ind w:left="426"/>
        <w:jc w:val="both"/>
        <w:rPr>
          <w:rFonts w:asciiTheme="minorHAnsi" w:eastAsia="Calibri" w:hAnsiTheme="minorHAnsi" w:cstheme="minorHAnsi"/>
          <w:b/>
          <w:u w:val="single"/>
          <w:lang w:val="en-GB"/>
        </w:rPr>
      </w:pPr>
      <w:r w:rsidRPr="008F36F5">
        <w:rPr>
          <w:rFonts w:asciiTheme="minorHAnsi" w:eastAsia="Calibri" w:hAnsiTheme="minorHAnsi" w:cstheme="minorHAnsi"/>
          <w:b/>
          <w:u w:val="single"/>
          <w:lang w:val="en-GB"/>
        </w:rPr>
        <w:t>Exa</w:t>
      </w:r>
      <w:r w:rsidR="001E6037">
        <w:rPr>
          <w:rFonts w:asciiTheme="minorHAnsi" w:eastAsia="Calibri" w:hAnsiTheme="minorHAnsi" w:cstheme="minorHAnsi"/>
          <w:b/>
          <w:u w:val="single"/>
          <w:lang w:val="en-GB"/>
        </w:rPr>
        <w:t>mple of an answer to question 26</w:t>
      </w:r>
      <w:r w:rsidRPr="008F36F5">
        <w:rPr>
          <w:rFonts w:asciiTheme="minorHAnsi" w:eastAsia="Calibri" w:hAnsiTheme="minorHAnsi" w:cstheme="minorHAnsi"/>
          <w:b/>
          <w:u w:val="single"/>
          <w:lang w:val="en-GB"/>
        </w:rPr>
        <w:t>: How your circumstances affected your performance</w:t>
      </w:r>
    </w:p>
    <w:p w14:paraId="580F9448" w14:textId="6342D55C" w:rsidR="00622F34" w:rsidRPr="008F36F5" w:rsidRDefault="00622F34" w:rsidP="00622F34">
      <w:pPr>
        <w:ind w:firstLine="426"/>
        <w:jc w:val="both"/>
        <w:rPr>
          <w:rFonts w:asciiTheme="minorHAnsi" w:hAnsiTheme="minorHAnsi" w:cstheme="minorHAnsi"/>
          <w:b/>
          <w:lang w:val="en-GB"/>
        </w:rPr>
      </w:pPr>
      <w:r w:rsidRPr="008F36F5">
        <w:rPr>
          <w:rFonts w:asciiTheme="minorHAnsi" w:hAnsiTheme="minorHAnsi" w:cstheme="minorHAnsi"/>
          <w:b/>
          <w:lang w:val="en-GB"/>
        </w:rPr>
        <w:t xml:space="preserve">Explanation </w:t>
      </w:r>
    </w:p>
    <w:p w14:paraId="06AD13BF" w14:textId="01EE32F7" w:rsidR="00622F34" w:rsidRPr="008F36F5" w:rsidRDefault="00622F34" w:rsidP="1DCC74F4">
      <w:pPr>
        <w:ind w:left="426"/>
        <w:jc w:val="both"/>
        <w:rPr>
          <w:rFonts w:asciiTheme="minorHAnsi" w:hAnsiTheme="minorHAnsi" w:cstheme="minorBidi"/>
          <w:lang w:val="en-GB"/>
        </w:rPr>
      </w:pPr>
      <w:r w:rsidRPr="1DCC74F4">
        <w:rPr>
          <w:rFonts w:asciiTheme="minorHAnsi" w:hAnsiTheme="minorHAnsi" w:cstheme="minorBidi"/>
          <w:i/>
          <w:iCs/>
          <w:lang w:val="en-GB"/>
        </w:rPr>
        <w:t xml:space="preserve">Due to the lockdown I had to move out of my house, because my landlord needed their house back and I lost a week in moving out. I had to move in with my grandparents who are both over 70. My Grandmother suffers from heart problems and my Grandfather is very frail, so I had to help them with their day to day needs and go shopping for them. At first it was working OK and I was able to find time to work on the assessments. My Grandfather started to develop COVID-19 symptoms and was submitted to hospital. It all happened so quickly that I was unable to process the situation and </w:t>
      </w:r>
      <w:r w:rsidR="7238E0AB" w:rsidRPr="1DCC74F4">
        <w:rPr>
          <w:rFonts w:asciiTheme="minorHAnsi" w:hAnsiTheme="minorHAnsi" w:cstheme="minorBidi"/>
          <w:i/>
          <w:iCs/>
          <w:lang w:val="en-GB"/>
        </w:rPr>
        <w:t>that</w:t>
      </w:r>
      <w:r w:rsidRPr="1DCC74F4">
        <w:rPr>
          <w:rFonts w:asciiTheme="minorHAnsi" w:hAnsiTheme="minorHAnsi" w:cstheme="minorBidi"/>
          <w:i/>
          <w:iCs/>
          <w:lang w:val="en-GB"/>
        </w:rPr>
        <w:t xml:space="preserve"> made completing my assessments and revision impossible. I was the main contact for the hospital for updates and I also had to provide  support and comfort to my Grandmother. I managed to submit my two assessments and complete two of the three online exams. I did download my third exam, but did not get very far into the questions as I received a call from the hospital regarding my Grandfather’s </w:t>
      </w:r>
      <w:r w:rsidR="0229380C" w:rsidRPr="1DCC74F4">
        <w:rPr>
          <w:rFonts w:asciiTheme="minorHAnsi" w:hAnsiTheme="minorHAnsi" w:cstheme="minorBidi"/>
          <w:i/>
          <w:iCs/>
          <w:lang w:val="en-GB"/>
        </w:rPr>
        <w:t>discharge</w:t>
      </w:r>
      <w:r w:rsidRPr="1DCC74F4">
        <w:rPr>
          <w:rFonts w:asciiTheme="minorHAnsi" w:hAnsiTheme="minorHAnsi" w:cstheme="minorBidi"/>
          <w:i/>
          <w:iCs/>
          <w:lang w:val="en-GB"/>
        </w:rPr>
        <w:t xml:space="preserve"> and it involved making arrangements for him to return home and by the time I had finished I had already lost 2 hours of the examination time.</w:t>
      </w:r>
    </w:p>
    <w:p w14:paraId="1E433BA9" w14:textId="67D260E1" w:rsidR="003116BA" w:rsidRPr="008F36F5" w:rsidRDefault="003116BA" w:rsidP="00D00523">
      <w:pPr>
        <w:pStyle w:val="ListParagraph"/>
        <w:spacing w:after="160" w:line="259" w:lineRule="auto"/>
        <w:jc w:val="both"/>
        <w:rPr>
          <w:rFonts w:asciiTheme="minorHAnsi" w:eastAsia="Calibri" w:hAnsiTheme="minorHAnsi" w:cstheme="minorHAnsi"/>
          <w:b/>
          <w:color w:val="FF0000"/>
          <w:lang w:val="en-GB"/>
        </w:rPr>
      </w:pPr>
    </w:p>
    <w:p w14:paraId="0CDB8C7B" w14:textId="5A6C30A9" w:rsidR="003116BA" w:rsidRPr="008F36F5" w:rsidRDefault="003116BA" w:rsidP="00D00523">
      <w:pPr>
        <w:pStyle w:val="ListParagraph"/>
        <w:numPr>
          <w:ilvl w:val="0"/>
          <w:numId w:val="16"/>
        </w:numPr>
        <w:spacing w:after="160" w:line="259" w:lineRule="auto"/>
        <w:jc w:val="both"/>
        <w:rPr>
          <w:rFonts w:asciiTheme="minorHAnsi" w:eastAsia="Calibri" w:hAnsiTheme="minorHAnsi" w:cstheme="minorHAnsi"/>
          <w:lang w:val="en-GB"/>
        </w:rPr>
      </w:pPr>
      <w:r w:rsidRPr="008F36F5">
        <w:rPr>
          <w:rFonts w:asciiTheme="minorHAnsi" w:eastAsia="Calibri" w:hAnsiTheme="minorHAnsi" w:cstheme="minorHAnsi"/>
          <w:b/>
          <w:lang w:val="en-GB"/>
        </w:rPr>
        <w:t>What examinations and/or assessments where affected</w:t>
      </w:r>
    </w:p>
    <w:p w14:paraId="6B8F8C09" w14:textId="680990CE" w:rsidR="00A76FCD" w:rsidRPr="008F36F5" w:rsidRDefault="003116BA" w:rsidP="00A76FCD">
      <w:pPr>
        <w:pStyle w:val="ListParagraph"/>
        <w:spacing w:after="160" w:line="259" w:lineRule="auto"/>
        <w:ind w:left="426"/>
        <w:jc w:val="both"/>
        <w:rPr>
          <w:rFonts w:asciiTheme="minorHAnsi" w:eastAsia="Calibri" w:hAnsiTheme="minorHAnsi" w:cstheme="minorHAnsi"/>
          <w:lang w:val="en-GB"/>
        </w:rPr>
      </w:pPr>
      <w:r w:rsidRPr="008F36F5">
        <w:rPr>
          <w:rFonts w:asciiTheme="minorHAnsi" w:eastAsia="Calibri" w:hAnsiTheme="minorHAnsi" w:cstheme="minorHAnsi"/>
          <w:lang w:val="en-GB"/>
        </w:rPr>
        <w:t>You should detail each examinations/assessment that was affected and include assessment code</w:t>
      </w:r>
      <w:r w:rsidR="00212836" w:rsidRPr="008F36F5">
        <w:rPr>
          <w:rFonts w:asciiTheme="minorHAnsi" w:eastAsia="Calibri" w:hAnsiTheme="minorHAnsi" w:cstheme="minorHAnsi"/>
          <w:lang w:val="en-GB"/>
        </w:rPr>
        <w:t xml:space="preserve"> and assessment title e.g. A12344 Thesis.</w:t>
      </w:r>
      <w:r w:rsidR="00A76FCD" w:rsidRPr="008F36F5">
        <w:rPr>
          <w:rFonts w:asciiTheme="minorHAnsi" w:eastAsia="Calibri" w:hAnsiTheme="minorHAnsi" w:cstheme="minorHAnsi"/>
          <w:b/>
          <w:bCs/>
          <w:noProof/>
          <w:lang w:val="en-GB" w:eastAsia="en-GB"/>
        </w:rPr>
        <w:t xml:space="preserve"> </w:t>
      </w:r>
    </w:p>
    <w:p w14:paraId="46E81960" w14:textId="77777777" w:rsidR="001E6037" w:rsidRDefault="001E6037" w:rsidP="00A76FCD">
      <w:pPr>
        <w:pStyle w:val="ListParagraph"/>
        <w:spacing w:after="160" w:line="259" w:lineRule="auto"/>
        <w:ind w:left="426"/>
        <w:jc w:val="both"/>
        <w:rPr>
          <w:rFonts w:asciiTheme="minorHAnsi" w:eastAsia="Calibri" w:hAnsiTheme="minorHAnsi" w:cstheme="minorHAnsi"/>
          <w:lang w:val="en-GB"/>
        </w:rPr>
      </w:pPr>
    </w:p>
    <w:p w14:paraId="3CF19E3D" w14:textId="606C473E" w:rsidR="00A76FCD" w:rsidRPr="008F36F5" w:rsidRDefault="001E6037" w:rsidP="00A76FCD">
      <w:pPr>
        <w:ind w:firstLine="426"/>
        <w:jc w:val="both"/>
        <w:rPr>
          <w:rFonts w:asciiTheme="minorHAnsi" w:hAnsiTheme="minorHAnsi" w:cstheme="minorHAnsi"/>
          <w:b/>
          <w:u w:val="single"/>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48" behindDoc="1" locked="0" layoutInCell="1" allowOverlap="1" wp14:anchorId="33780120" wp14:editId="1D5E6C4E">
                <wp:simplePos x="0" y="0"/>
                <wp:positionH relativeFrom="column">
                  <wp:posOffset>136525</wp:posOffset>
                </wp:positionH>
                <wp:positionV relativeFrom="paragraph">
                  <wp:posOffset>-104775</wp:posOffset>
                </wp:positionV>
                <wp:extent cx="6343650" cy="2333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343650" cy="2333625"/>
                        </a:xfrm>
                        <a:prstGeom prst="rect">
                          <a:avLst/>
                        </a:prstGeom>
                        <a:solidFill>
                          <a:schemeClr val="accent5">
                            <a:lumMod val="20000"/>
                            <a:lumOff val="8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51DFC6B">
              <v:rect w14:anchorId="4D954FF1" id="Rectangle 11" o:spid="_x0000_s1026" style="position:absolute;margin-left:10.75pt;margin-top:-8.25pt;width:499.5pt;height:183.75pt;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" fillcolor="#d9e2f3 [664]" strokecolor="#d9e2f3 [664]" strokeweight="1pt"/>
            </w:pict>
          </mc:Fallback>
        </mc:AlternateContent>
      </w:r>
      <w:r w:rsidR="00A76FCD" w:rsidRPr="008F36F5">
        <w:rPr>
          <w:rFonts w:asciiTheme="minorHAnsi" w:hAnsiTheme="minorHAnsi" w:cstheme="minorHAnsi"/>
          <w:b/>
          <w:u w:val="single"/>
          <w:lang w:val="en-GB"/>
        </w:rPr>
        <w:t>Exam</w:t>
      </w:r>
      <w:r>
        <w:rPr>
          <w:rFonts w:asciiTheme="minorHAnsi" w:hAnsiTheme="minorHAnsi" w:cstheme="minorHAnsi"/>
          <w:b/>
          <w:u w:val="single"/>
          <w:lang w:val="en-GB"/>
        </w:rPr>
        <w:t>ple of an answer for question 27</w:t>
      </w:r>
      <w:r w:rsidR="00A76FCD" w:rsidRPr="008F36F5">
        <w:rPr>
          <w:rFonts w:asciiTheme="minorHAnsi" w:hAnsiTheme="minorHAnsi" w:cstheme="minorHAnsi"/>
          <w:b/>
          <w:u w:val="single"/>
          <w:lang w:val="en-GB"/>
        </w:rPr>
        <w:t>: Affected examinations/coursework</w:t>
      </w:r>
    </w:p>
    <w:p w14:paraId="21BC1479" w14:textId="476A3562" w:rsidR="00A76FCD" w:rsidRPr="008F36F5" w:rsidRDefault="00A76FCD" w:rsidP="00A76FCD">
      <w:pPr>
        <w:ind w:firstLine="426"/>
        <w:jc w:val="both"/>
        <w:rPr>
          <w:rFonts w:asciiTheme="minorHAnsi" w:hAnsiTheme="minorHAnsi" w:cstheme="minorHAnsi"/>
          <w:b/>
          <w:lang w:val="en-GB"/>
        </w:rPr>
      </w:pPr>
    </w:p>
    <w:p w14:paraId="508EB8C2" w14:textId="7FAE3D52" w:rsidR="00A76FCD" w:rsidRPr="008F36F5" w:rsidRDefault="00A76FCD" w:rsidP="00A76FCD">
      <w:pPr>
        <w:ind w:firstLine="426"/>
        <w:jc w:val="both"/>
        <w:rPr>
          <w:rFonts w:asciiTheme="minorHAnsi" w:hAnsiTheme="minorHAnsi" w:cstheme="minorHAnsi"/>
          <w:b/>
          <w:lang w:val="en-GB"/>
        </w:rPr>
      </w:pPr>
      <w:r w:rsidRPr="008F36F5">
        <w:rPr>
          <w:rFonts w:asciiTheme="minorHAnsi" w:hAnsiTheme="minorHAnsi" w:cstheme="minorHAnsi"/>
          <w:b/>
          <w:lang w:val="en-GB"/>
        </w:rPr>
        <w:t>Assessments affected</w:t>
      </w:r>
    </w:p>
    <w:p w14:paraId="1C5063DA" w14:textId="188E6DE0" w:rsidR="00A76FCD" w:rsidRPr="00BB3223" w:rsidRDefault="00A76FCD" w:rsidP="1DCC74F4">
      <w:pPr>
        <w:ind w:firstLine="426"/>
        <w:jc w:val="both"/>
        <w:rPr>
          <w:rFonts w:asciiTheme="minorHAnsi" w:hAnsiTheme="minorHAnsi" w:cstheme="minorBidi"/>
          <w:i/>
          <w:iCs/>
          <w:lang w:val="en-GB"/>
        </w:rPr>
      </w:pPr>
      <w:r w:rsidRPr="1DCC74F4">
        <w:rPr>
          <w:rFonts w:asciiTheme="minorHAnsi" w:hAnsiTheme="minorHAnsi" w:cstheme="minorBidi"/>
          <w:i/>
          <w:iCs/>
          <w:lang w:val="en-GB"/>
        </w:rPr>
        <w:t>The following coursework submissions were affected by my move to my Grandparents</w:t>
      </w:r>
      <w:r w:rsidR="664E67FD" w:rsidRPr="1DCC74F4">
        <w:rPr>
          <w:rFonts w:asciiTheme="minorHAnsi" w:hAnsiTheme="minorHAnsi" w:cstheme="minorBidi"/>
          <w:i/>
          <w:iCs/>
          <w:lang w:val="en-GB"/>
        </w:rPr>
        <w:t>’</w:t>
      </w:r>
      <w:r w:rsidRPr="1DCC74F4">
        <w:rPr>
          <w:rFonts w:asciiTheme="minorHAnsi" w:hAnsiTheme="minorHAnsi" w:cstheme="minorBidi"/>
          <w:i/>
          <w:iCs/>
          <w:lang w:val="en-GB"/>
        </w:rPr>
        <w:t xml:space="preserve"> house:</w:t>
      </w:r>
    </w:p>
    <w:p w14:paraId="531365EE"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A12235 – Theology design</w:t>
      </w:r>
    </w:p>
    <w:p w14:paraId="2A3A3D18"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A12467 – Thinking religion</w:t>
      </w:r>
    </w:p>
    <w:p w14:paraId="17468F33" w14:textId="77777777" w:rsidR="00A76FCD" w:rsidRPr="00BB3223" w:rsidRDefault="00A76FCD" w:rsidP="00A76FCD">
      <w:pPr>
        <w:jc w:val="both"/>
        <w:rPr>
          <w:rFonts w:asciiTheme="minorHAnsi" w:hAnsiTheme="minorHAnsi" w:cstheme="minorHAnsi"/>
          <w:i/>
          <w:lang w:val="en-GB"/>
        </w:rPr>
      </w:pPr>
    </w:p>
    <w:p w14:paraId="08F043F7" w14:textId="6478B481" w:rsidR="00A76FCD" w:rsidRPr="00BB3223" w:rsidRDefault="00A76FCD" w:rsidP="1DCC74F4">
      <w:pPr>
        <w:ind w:firstLine="426"/>
        <w:jc w:val="both"/>
        <w:rPr>
          <w:rFonts w:asciiTheme="minorHAnsi" w:hAnsiTheme="minorHAnsi" w:cstheme="minorBidi"/>
          <w:i/>
          <w:iCs/>
          <w:lang w:val="en-GB"/>
        </w:rPr>
      </w:pPr>
      <w:r w:rsidRPr="1DCC74F4">
        <w:rPr>
          <w:rFonts w:asciiTheme="minorHAnsi" w:hAnsiTheme="minorHAnsi" w:cstheme="minorBidi"/>
          <w:i/>
          <w:iCs/>
          <w:lang w:val="en-GB"/>
        </w:rPr>
        <w:t>The following coursework submissions and examinations were affected by my Grandfather</w:t>
      </w:r>
      <w:r w:rsidR="5756326B" w:rsidRPr="1DCC74F4">
        <w:rPr>
          <w:rFonts w:asciiTheme="minorHAnsi" w:hAnsiTheme="minorHAnsi" w:cstheme="minorBidi"/>
          <w:i/>
          <w:iCs/>
          <w:lang w:val="en-GB"/>
        </w:rPr>
        <w:t>’</w:t>
      </w:r>
      <w:r w:rsidRPr="1DCC74F4">
        <w:rPr>
          <w:rFonts w:asciiTheme="minorHAnsi" w:hAnsiTheme="minorHAnsi" w:cstheme="minorBidi"/>
          <w:i/>
          <w:iCs/>
          <w:lang w:val="en-GB"/>
        </w:rPr>
        <w:t>s illness:</w:t>
      </w:r>
    </w:p>
    <w:p w14:paraId="046C0332"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A42355 – Special option</w:t>
      </w:r>
    </w:p>
    <w:p w14:paraId="3EC34BF0"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 xml:space="preserve">A12356 - Thesis </w:t>
      </w:r>
    </w:p>
    <w:p w14:paraId="6545078F"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A22456 – Theology exam 1</w:t>
      </w:r>
    </w:p>
    <w:p w14:paraId="243FDCD5"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A35362 – Theology exam 2</w:t>
      </w:r>
    </w:p>
    <w:p w14:paraId="41078FBA" w14:textId="77777777" w:rsidR="00A76FCD" w:rsidRPr="00BB3223" w:rsidRDefault="00A76FCD" w:rsidP="00A76FCD">
      <w:pPr>
        <w:ind w:firstLine="426"/>
        <w:jc w:val="both"/>
        <w:rPr>
          <w:rFonts w:asciiTheme="minorHAnsi" w:hAnsiTheme="minorHAnsi" w:cstheme="minorHAnsi"/>
          <w:i/>
          <w:lang w:val="en-GB"/>
        </w:rPr>
      </w:pPr>
      <w:r w:rsidRPr="00BB3223">
        <w:rPr>
          <w:rFonts w:asciiTheme="minorHAnsi" w:hAnsiTheme="minorHAnsi" w:cstheme="minorHAnsi"/>
          <w:i/>
          <w:lang w:val="en-GB"/>
        </w:rPr>
        <w:t>A23456 – Theology exam 3 – this exam was not complete as stated above</w:t>
      </w:r>
    </w:p>
    <w:p w14:paraId="3B6B1C04" w14:textId="6B273ED4" w:rsidR="008F36F5" w:rsidRPr="008F36F5" w:rsidRDefault="008F36F5" w:rsidP="008F36F5">
      <w:pPr>
        <w:pStyle w:val="ListParagraph"/>
        <w:spacing w:after="160" w:line="259" w:lineRule="auto"/>
        <w:ind w:left="426"/>
        <w:jc w:val="both"/>
        <w:rPr>
          <w:rFonts w:asciiTheme="minorHAnsi" w:eastAsia="Calibri" w:hAnsiTheme="minorHAnsi" w:cstheme="minorHAnsi"/>
          <w:lang w:val="en-GB"/>
        </w:rPr>
      </w:pPr>
    </w:p>
    <w:p w14:paraId="2DFC7281" w14:textId="7A0BBA2B" w:rsidR="00A76FCD" w:rsidRDefault="008F36F5" w:rsidP="008F36F5">
      <w:pPr>
        <w:pStyle w:val="ListParagraph"/>
        <w:numPr>
          <w:ilvl w:val="0"/>
          <w:numId w:val="16"/>
        </w:numPr>
        <w:spacing w:after="160"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Submitting supporting evidence</w:t>
      </w:r>
    </w:p>
    <w:p w14:paraId="1D2FE748" w14:textId="40195074" w:rsidR="008F36F5" w:rsidRDefault="008F36F5" w:rsidP="1DCC74F4">
      <w:pPr>
        <w:pStyle w:val="ListParagraph"/>
        <w:spacing w:after="160" w:line="259" w:lineRule="auto"/>
        <w:ind w:left="360"/>
        <w:jc w:val="both"/>
        <w:rPr>
          <w:rFonts w:asciiTheme="minorHAnsi" w:eastAsia="Calibri" w:hAnsiTheme="minorHAnsi" w:cstheme="minorBidi"/>
          <w:b/>
          <w:bCs/>
          <w:lang w:val="en-GB"/>
        </w:rPr>
      </w:pPr>
      <w:r w:rsidRPr="1DCC74F4">
        <w:rPr>
          <w:rFonts w:asciiTheme="minorHAnsi" w:eastAsia="Calibri" w:hAnsiTheme="minorHAnsi" w:cstheme="minorBidi"/>
          <w:lang w:val="en-GB"/>
        </w:rPr>
        <w:t>If you have supporting evidence that was collected prior to the COVID-19 pandemic then you can attach this to the form if you wish. You are not required to submit evidence</w:t>
      </w:r>
      <w:r w:rsidR="00A91CD1" w:rsidRPr="1DCC74F4">
        <w:rPr>
          <w:rFonts w:asciiTheme="minorHAnsi" w:eastAsia="Calibri" w:hAnsiTheme="minorHAnsi" w:cstheme="minorBidi"/>
          <w:lang w:val="en-GB"/>
        </w:rPr>
        <w:t xml:space="preserve">. Any attachments should be combined into a </w:t>
      </w:r>
      <w:r w:rsidR="00A91CD1" w:rsidRPr="1DCC74F4">
        <w:rPr>
          <w:rFonts w:asciiTheme="minorHAnsi" w:eastAsia="Calibri" w:hAnsiTheme="minorHAnsi" w:cstheme="minorBidi"/>
          <w:lang w:val="en-GB"/>
        </w:rPr>
        <w:lastRenderedPageBreak/>
        <w:t>single PDF where possible and label</w:t>
      </w:r>
      <w:r w:rsidR="239CD145" w:rsidRPr="1DCC74F4">
        <w:rPr>
          <w:rFonts w:asciiTheme="minorHAnsi" w:eastAsia="Calibri" w:hAnsiTheme="minorHAnsi" w:cstheme="minorBidi"/>
          <w:lang w:val="en-GB"/>
        </w:rPr>
        <w:t>led</w:t>
      </w:r>
      <w:r w:rsidR="00A91CD1" w:rsidRPr="1DCC74F4">
        <w:rPr>
          <w:rFonts w:asciiTheme="minorHAnsi" w:eastAsia="Calibri" w:hAnsiTheme="minorHAnsi" w:cstheme="minorBidi"/>
          <w:lang w:val="en-GB"/>
        </w:rPr>
        <w:t xml:space="preserve"> with your candidate number and a short description e.g. 123456 – MCE Supporting Evidence. If you are submit</w:t>
      </w:r>
      <w:r w:rsidR="56C4CB36" w:rsidRPr="1DCC74F4">
        <w:rPr>
          <w:rFonts w:asciiTheme="minorHAnsi" w:eastAsia="Calibri" w:hAnsiTheme="minorHAnsi" w:cstheme="minorBidi"/>
          <w:lang w:val="en-GB"/>
        </w:rPr>
        <w:t>ting</w:t>
      </w:r>
      <w:r w:rsidR="00A91CD1" w:rsidRPr="1DCC74F4">
        <w:rPr>
          <w:rFonts w:asciiTheme="minorHAnsi" w:eastAsia="Calibri" w:hAnsiTheme="minorHAnsi" w:cstheme="minorBidi"/>
          <w:lang w:val="en-GB"/>
        </w:rPr>
        <w:t xml:space="preserve"> more than one attachment</w:t>
      </w:r>
      <w:r w:rsidR="337ACCD1" w:rsidRPr="1DCC74F4">
        <w:rPr>
          <w:rFonts w:asciiTheme="minorHAnsi" w:eastAsia="Calibri" w:hAnsiTheme="minorHAnsi" w:cstheme="minorBidi"/>
          <w:lang w:val="en-GB"/>
        </w:rPr>
        <w:t>,</w:t>
      </w:r>
      <w:r w:rsidR="00A91CD1" w:rsidRPr="1DCC74F4">
        <w:rPr>
          <w:rFonts w:asciiTheme="minorHAnsi" w:eastAsia="Calibri" w:hAnsiTheme="minorHAnsi" w:cstheme="minorBidi"/>
          <w:lang w:val="en-GB"/>
        </w:rPr>
        <w:t xml:space="preserve"> each document should be label</w:t>
      </w:r>
      <w:r w:rsidR="17CE545A" w:rsidRPr="1DCC74F4">
        <w:rPr>
          <w:rFonts w:asciiTheme="minorHAnsi" w:eastAsia="Calibri" w:hAnsiTheme="minorHAnsi" w:cstheme="minorBidi"/>
          <w:lang w:val="en-GB"/>
        </w:rPr>
        <w:t>led</w:t>
      </w:r>
      <w:r w:rsidR="00A91CD1" w:rsidRPr="1DCC74F4">
        <w:rPr>
          <w:rFonts w:asciiTheme="minorHAnsi" w:eastAsia="Calibri" w:hAnsiTheme="minorHAnsi" w:cstheme="minorBidi"/>
          <w:lang w:val="en-GB"/>
        </w:rPr>
        <w:t xml:space="preserve"> </w:t>
      </w:r>
      <w:r w:rsidR="46912B7C" w:rsidRPr="1DCC74F4">
        <w:rPr>
          <w:rFonts w:asciiTheme="minorHAnsi" w:eastAsia="Calibri" w:hAnsiTheme="minorHAnsi" w:cstheme="minorBidi"/>
          <w:lang w:val="en-GB"/>
        </w:rPr>
        <w:t>to identify</w:t>
      </w:r>
      <w:r w:rsidR="00A91CD1" w:rsidRPr="1DCC74F4">
        <w:rPr>
          <w:rFonts w:asciiTheme="minorHAnsi" w:eastAsia="Calibri" w:hAnsiTheme="minorHAnsi" w:cstheme="minorBidi"/>
          <w:lang w:val="en-GB"/>
        </w:rPr>
        <w:t xml:space="preserve"> what it is e.g. 123456 – Medical certificate. There is a limit of 3 documents that can be attached. </w:t>
      </w:r>
      <w:r w:rsidR="00A91CD1" w:rsidRPr="1DCC74F4">
        <w:rPr>
          <w:rFonts w:asciiTheme="minorHAnsi" w:eastAsia="Calibri" w:hAnsiTheme="minorHAnsi" w:cstheme="minorBidi"/>
          <w:b/>
          <w:bCs/>
          <w:lang w:val="en-GB"/>
        </w:rPr>
        <w:t xml:space="preserve">Any documents submitted without a candidate number will not be considered by the examiners. </w:t>
      </w:r>
    </w:p>
    <w:p w14:paraId="4905624F" w14:textId="77777777" w:rsidR="001E6037" w:rsidRPr="00A91CD1" w:rsidRDefault="001E6037" w:rsidP="3F75D495">
      <w:pPr>
        <w:pStyle w:val="ListParagraph"/>
        <w:spacing w:after="160" w:line="259" w:lineRule="auto"/>
        <w:ind w:left="360"/>
        <w:jc w:val="both"/>
        <w:rPr>
          <w:rFonts w:asciiTheme="minorHAnsi" w:eastAsia="Calibri" w:hAnsiTheme="minorHAnsi" w:cstheme="minorBidi"/>
          <w:b/>
          <w:bCs/>
          <w:lang w:val="en-GB"/>
        </w:rPr>
      </w:pPr>
    </w:p>
    <w:p w14:paraId="5881CFA3" w14:textId="29DC66B0" w:rsidR="00A91CD1" w:rsidRDefault="00A91CD1" w:rsidP="00A91CD1">
      <w:pPr>
        <w:pStyle w:val="ListParagraph"/>
        <w:spacing w:after="160" w:line="259" w:lineRule="auto"/>
        <w:ind w:left="360"/>
        <w:jc w:val="both"/>
        <w:rPr>
          <w:rFonts w:asciiTheme="minorHAnsi" w:eastAsia="Calibri" w:hAnsiTheme="minorHAnsi" w:cstheme="minorHAnsi"/>
          <w:b/>
          <w:bCs/>
          <w:lang w:val="en-GB"/>
        </w:rPr>
      </w:pPr>
      <w:r w:rsidRPr="008F36F5">
        <w:rPr>
          <w:rFonts w:asciiTheme="minorHAnsi" w:eastAsia="Calibri" w:hAnsiTheme="minorHAnsi" w:cstheme="minorHAnsi"/>
          <w:b/>
          <w:bCs/>
          <w:noProof/>
          <w:lang w:val="en-GB" w:eastAsia="en-GB"/>
        </w:rPr>
        <mc:AlternateContent>
          <mc:Choice Requires="wps">
            <w:drawing>
              <wp:anchor distT="0" distB="0" distL="114300" distR="114300" simplePos="0" relativeHeight="251658250" behindDoc="1" locked="0" layoutInCell="1" allowOverlap="1" wp14:anchorId="58CAC0E8" wp14:editId="075C3C3E">
                <wp:simplePos x="0" y="0"/>
                <wp:positionH relativeFrom="margin">
                  <wp:align>left</wp:align>
                </wp:positionH>
                <wp:positionV relativeFrom="paragraph">
                  <wp:posOffset>3810</wp:posOffset>
                </wp:positionV>
                <wp:extent cx="6619875" cy="619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619875" cy="619125"/>
                        </a:xfrm>
                        <a:prstGeom prst="rect">
                          <a:avLst/>
                        </a:prstGeom>
                        <a:solidFill>
                          <a:schemeClr val="accent4"/>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15DB52">
              <v:rect w14:anchorId="5BAB8DC3" id="Rectangle 13" o:spid="_x0000_s1026" style="position:absolute;margin-left:0;margin-top:.3pt;width:521.25pt;height:48.75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" fillcolor="#ffc000 [3207]" strokecolor="#d9e2f3 [664]" strokeweight="1pt">
                <w10:wrap anchorx="margin"/>
              </v:rect>
            </w:pict>
          </mc:Fallback>
        </mc:AlternateContent>
      </w:r>
    </w:p>
    <w:p w14:paraId="5AFD1997" w14:textId="5F4628A9" w:rsidR="00E46022" w:rsidRPr="00A91CD1" w:rsidRDefault="00E46022" w:rsidP="00A91CD1">
      <w:pPr>
        <w:pStyle w:val="ListParagraph"/>
        <w:spacing w:after="160" w:line="259" w:lineRule="auto"/>
        <w:ind w:left="360"/>
        <w:jc w:val="both"/>
        <w:rPr>
          <w:rFonts w:asciiTheme="minorHAnsi" w:eastAsia="Calibri" w:hAnsiTheme="minorHAnsi" w:cstheme="minorHAnsi"/>
          <w:bCs/>
          <w:lang w:val="en-GB"/>
        </w:rPr>
      </w:pPr>
      <w:r w:rsidRPr="008F36F5">
        <w:rPr>
          <w:noProof/>
          <w:lang w:val="en-GB" w:eastAsia="en-GB"/>
        </w:rPr>
        <w:drawing>
          <wp:anchor distT="0" distB="0" distL="114300" distR="114300" simplePos="0" relativeHeight="251658249" behindDoc="1" locked="0" layoutInCell="1" allowOverlap="1" wp14:anchorId="16C87B8C" wp14:editId="414B5E07">
            <wp:simplePos x="0" y="0"/>
            <wp:positionH relativeFrom="column">
              <wp:posOffset>1231900</wp:posOffset>
            </wp:positionH>
            <wp:positionV relativeFrom="paragraph">
              <wp:posOffset>183515</wp:posOffset>
            </wp:positionV>
            <wp:extent cx="2743200" cy="180975"/>
            <wp:effectExtent l="0" t="0" r="0" b="9525"/>
            <wp:wrapTight wrapText="bothSides">
              <wp:wrapPolygon edited="0">
                <wp:start x="0" y="0"/>
                <wp:lineTo x="0" y="20463"/>
                <wp:lineTo x="21450" y="20463"/>
                <wp:lineTo x="2145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t="13889" b="33333"/>
                    <a:stretch/>
                  </pic:blipFill>
                  <pic:spPr bwMode="auto">
                    <a:xfrm>
                      <a:off x="0" y="0"/>
                      <a:ext cx="2743200"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15F51E30" w:rsidRPr="11C0E7C1">
        <w:rPr>
          <w:rFonts w:asciiTheme="minorHAnsi" w:eastAsia="Calibri" w:hAnsiTheme="minorHAnsi" w:cstheme="minorBidi"/>
          <w:b/>
          <w:bCs/>
          <w:lang w:val="en-GB"/>
        </w:rPr>
        <w:t xml:space="preserve">Before you press the submit button you can opt to have a copy of your form sent to you via email. Just tick the box next to </w:t>
      </w:r>
    </w:p>
    <w:p w14:paraId="4819EFA2" w14:textId="77777777" w:rsidR="001E6037" w:rsidRDefault="001E6037" w:rsidP="00D00523">
      <w:pPr>
        <w:spacing w:after="160" w:line="259" w:lineRule="auto"/>
        <w:jc w:val="both"/>
        <w:rPr>
          <w:rFonts w:asciiTheme="minorHAnsi" w:eastAsia="Calibri" w:hAnsiTheme="minorHAnsi" w:cstheme="minorHAnsi"/>
          <w:b/>
          <w:bCs/>
          <w:lang w:val="en-GB"/>
        </w:rPr>
      </w:pPr>
    </w:p>
    <w:p w14:paraId="4EFF7F45" w14:textId="6CB07233" w:rsidR="00D951E1" w:rsidRPr="008F36F5" w:rsidRDefault="00D951E1" w:rsidP="00D00523">
      <w:pPr>
        <w:spacing w:after="160" w:line="259" w:lineRule="auto"/>
        <w:jc w:val="both"/>
        <w:rPr>
          <w:rFonts w:asciiTheme="minorHAnsi" w:eastAsia="Calibri" w:hAnsiTheme="minorHAnsi" w:cstheme="minorHAnsi"/>
          <w:b/>
          <w:bCs/>
          <w:lang w:val="en-GB"/>
        </w:rPr>
      </w:pPr>
      <w:r w:rsidRPr="008F36F5">
        <w:rPr>
          <w:rFonts w:asciiTheme="minorHAnsi" w:eastAsia="Calibri" w:hAnsiTheme="minorHAnsi" w:cstheme="minorHAnsi"/>
          <w:b/>
          <w:bCs/>
          <w:lang w:val="en-GB"/>
        </w:rPr>
        <w:t>What happens once I have submitted the form?</w:t>
      </w:r>
    </w:p>
    <w:p w14:paraId="15304775" w14:textId="61DCB462" w:rsidR="006437DD" w:rsidRPr="008F36F5" w:rsidRDefault="00D951E1" w:rsidP="1DCC74F4">
      <w:pPr>
        <w:spacing w:after="160" w:line="259" w:lineRule="auto"/>
        <w:jc w:val="both"/>
        <w:rPr>
          <w:rFonts w:asciiTheme="minorHAnsi" w:eastAsia="Calibri" w:hAnsiTheme="minorHAnsi" w:cstheme="minorBidi"/>
          <w:lang w:val="en-GB"/>
        </w:rPr>
      </w:pPr>
      <w:r w:rsidRPr="1DCC74F4">
        <w:rPr>
          <w:rFonts w:asciiTheme="minorHAnsi" w:eastAsia="Calibri" w:hAnsiTheme="minorHAnsi" w:cstheme="minorBidi"/>
          <w:lang w:val="en-GB"/>
        </w:rPr>
        <w:t>Once you press the submit button on the form you will receive a confirmation page to say your form has been submitted</w:t>
      </w:r>
      <w:r w:rsidR="3E3FC367" w:rsidRPr="1DCC74F4">
        <w:rPr>
          <w:rFonts w:asciiTheme="minorHAnsi" w:eastAsia="Calibri" w:hAnsiTheme="minorHAnsi" w:cstheme="minorBidi"/>
          <w:lang w:val="en-GB"/>
        </w:rPr>
        <w:t>;</w:t>
      </w:r>
      <w:r w:rsidR="001E6037" w:rsidRPr="1DCC74F4">
        <w:rPr>
          <w:rFonts w:asciiTheme="minorHAnsi" w:eastAsia="Calibri" w:hAnsiTheme="minorHAnsi" w:cstheme="minorBidi"/>
          <w:lang w:val="en-GB"/>
        </w:rPr>
        <w:t xml:space="preserve"> if you have </w:t>
      </w:r>
      <w:r w:rsidR="4F13CD2E" w:rsidRPr="1DCC74F4">
        <w:rPr>
          <w:rFonts w:asciiTheme="minorHAnsi" w:eastAsia="Calibri" w:hAnsiTheme="minorHAnsi" w:cstheme="minorBidi"/>
          <w:lang w:val="en-GB"/>
        </w:rPr>
        <w:t>ticked the box</w:t>
      </w:r>
      <w:r w:rsidR="001E6037" w:rsidRPr="1DCC74F4">
        <w:rPr>
          <w:rFonts w:asciiTheme="minorHAnsi" w:eastAsia="Calibri" w:hAnsiTheme="minorHAnsi" w:cstheme="minorBidi"/>
          <w:lang w:val="en-GB"/>
        </w:rPr>
        <w:t xml:space="preserve"> above you will receive a copy of your form</w:t>
      </w:r>
      <w:r w:rsidRPr="1DCC74F4">
        <w:rPr>
          <w:rFonts w:asciiTheme="minorHAnsi" w:eastAsia="Calibri" w:hAnsiTheme="minorHAnsi" w:cstheme="minorBidi"/>
          <w:lang w:val="en-GB"/>
        </w:rPr>
        <w:t>. Once your form has been processed you</w:t>
      </w:r>
      <w:r w:rsidR="00EF0C07" w:rsidRPr="1DCC74F4">
        <w:rPr>
          <w:rFonts w:asciiTheme="minorHAnsi" w:eastAsia="Calibri" w:hAnsiTheme="minorHAnsi" w:cstheme="minorBidi"/>
          <w:lang w:val="en-GB"/>
        </w:rPr>
        <w:t xml:space="preserve"> and your college</w:t>
      </w:r>
      <w:r w:rsidRPr="1DCC74F4">
        <w:rPr>
          <w:rFonts w:asciiTheme="minorHAnsi" w:eastAsia="Calibri" w:hAnsiTheme="minorHAnsi" w:cstheme="minorBidi"/>
          <w:lang w:val="en-GB"/>
        </w:rPr>
        <w:t xml:space="preserve"> will receive an email</w:t>
      </w:r>
      <w:r w:rsidR="00EF0C07" w:rsidRPr="1DCC74F4">
        <w:rPr>
          <w:rFonts w:asciiTheme="minorHAnsi" w:eastAsia="Calibri" w:hAnsiTheme="minorHAnsi" w:cstheme="minorBidi"/>
          <w:lang w:val="en-GB"/>
        </w:rPr>
        <w:t xml:space="preserve"> t</w:t>
      </w:r>
      <w:r w:rsidRPr="1DCC74F4">
        <w:rPr>
          <w:rFonts w:asciiTheme="minorHAnsi" w:eastAsia="Calibri" w:hAnsiTheme="minorHAnsi" w:cstheme="minorBidi"/>
          <w:lang w:val="en-GB"/>
        </w:rPr>
        <w:t>o inform you that it has been passed onto the Board of Examiner</w:t>
      </w:r>
      <w:r w:rsidR="54288DEC" w:rsidRPr="1DCC74F4">
        <w:rPr>
          <w:rFonts w:asciiTheme="minorHAnsi" w:eastAsia="Calibri" w:hAnsiTheme="minorHAnsi" w:cstheme="minorBidi"/>
          <w:lang w:val="en-GB"/>
        </w:rPr>
        <w:t>s</w:t>
      </w:r>
      <w:r w:rsidRPr="1DCC74F4">
        <w:rPr>
          <w:rFonts w:asciiTheme="minorHAnsi" w:eastAsia="Calibri" w:hAnsiTheme="minorHAnsi" w:cstheme="minorBidi"/>
          <w:lang w:val="en-GB"/>
        </w:rPr>
        <w:t>. This notification will be sen</w:t>
      </w:r>
      <w:r w:rsidR="00A41FB3" w:rsidRPr="1DCC74F4">
        <w:rPr>
          <w:rFonts w:asciiTheme="minorHAnsi" w:eastAsia="Calibri" w:hAnsiTheme="minorHAnsi" w:cstheme="minorBidi"/>
          <w:lang w:val="en-GB"/>
        </w:rPr>
        <w:t>t to you within 5 working days.</w:t>
      </w:r>
      <w:r w:rsidR="001E6037" w:rsidRPr="1DCC74F4">
        <w:rPr>
          <w:rFonts w:asciiTheme="minorHAnsi" w:eastAsia="Calibri" w:hAnsiTheme="minorHAnsi" w:cstheme="minorBidi"/>
          <w:lang w:val="en-GB"/>
        </w:rPr>
        <w:t xml:space="preserve"> </w:t>
      </w:r>
      <w:r w:rsidR="001E6037" w:rsidRPr="1DCC74F4">
        <w:rPr>
          <w:rFonts w:asciiTheme="minorHAnsi" w:eastAsia="Calibri" w:hAnsiTheme="minorHAnsi" w:cstheme="minorBidi"/>
          <w:b/>
          <w:bCs/>
          <w:lang w:val="en-GB"/>
        </w:rPr>
        <w:t>Please refrain from contacting the Proctors via email to chase your application if 5 working days has not passed</w:t>
      </w:r>
      <w:r w:rsidR="5196F4D9" w:rsidRPr="1DCC74F4">
        <w:rPr>
          <w:rFonts w:asciiTheme="minorHAnsi" w:eastAsia="Calibri" w:hAnsiTheme="minorHAnsi" w:cstheme="minorBidi"/>
          <w:b/>
          <w:bCs/>
          <w:lang w:val="en-GB"/>
        </w:rPr>
        <w:t>;</w:t>
      </w:r>
      <w:r w:rsidR="001E6037" w:rsidRPr="1DCC74F4">
        <w:rPr>
          <w:rFonts w:asciiTheme="minorHAnsi" w:eastAsia="Calibri" w:hAnsiTheme="minorHAnsi" w:cstheme="minorBidi"/>
          <w:b/>
          <w:bCs/>
          <w:lang w:val="en-GB"/>
        </w:rPr>
        <w:t xml:space="preserve"> the office will be dealing with a high volume of cases and will endeavour to process your case as soon as they can.</w:t>
      </w:r>
    </w:p>
    <w:sectPr w:rsidR="006437DD" w:rsidRPr="008F36F5" w:rsidSect="00D951E1">
      <w:headerReference w:type="default" r:id="rId35"/>
      <w:footerReference w:type="default" r:id="rId36"/>
      <w:type w:val="continuous"/>
      <w:pgSz w:w="11909" w:h="16838"/>
      <w:pgMar w:top="700" w:right="710" w:bottom="302" w:left="1045"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CAC914" w16cex:dateUtc="2020-04-30T20:39:41.625Z"/>
  <w16cex:commentExtensible w16cex:durableId="0E98260C" w16cex:dateUtc="2020-04-30T20:43:05.755Z"/>
  <w16cex:commentExtensible w16cex:durableId="0B8AEFFB" w16cex:dateUtc="2020-04-30T20:44:15.801Z"/>
  <w16cex:commentExtensible w16cex:durableId="72C6A207" w16cex:dateUtc="2020-04-30T20:47:05.7Z"/>
  <w16cex:commentExtensible w16cex:durableId="65A6680A" w16cex:dateUtc="2020-04-30T20:47:45.126Z"/>
  <w16cex:commentExtensible w16cex:durableId="7A5D152D" w16cex:dateUtc="2020-04-30T20:49:47.502Z"/>
  <w16cex:commentExtensible w16cex:durableId="7BD54E65" w16cex:dateUtc="2020-05-01T08:04:34.129Z"/>
  <w16cex:commentExtensible w16cex:durableId="459C4C1F" w16cex:dateUtc="2020-05-01T08:04:44.833Z"/>
</w16cex:commentsExtensible>
</file>

<file path=word/commentsIds.xml><?xml version="1.0" encoding="utf-8"?>
<w16cid:commentsIds xmlns:mc="http://schemas.openxmlformats.org/markup-compatibility/2006" xmlns:w16cid="http://schemas.microsoft.com/office/word/2016/wordml/cid" mc:Ignorable="w16cid">
  <w16cid:commentId w16cid:paraId="5B20DDE1" w16cid:durableId="53CAC914"/>
  <w16cid:commentId w16cid:paraId="699A742F" w16cid:durableId="0E98260C"/>
  <w16cid:commentId w16cid:paraId="03A558AB" w16cid:durableId="0B8AEFFB"/>
  <w16cid:commentId w16cid:paraId="1F893A8F" w16cid:durableId="72C6A207"/>
  <w16cid:commentId w16cid:paraId="7939304A" w16cid:durableId="65A6680A"/>
  <w16cid:commentId w16cid:paraId="3351725A" w16cid:durableId="7A5D152D"/>
  <w16cid:commentId w16cid:paraId="3CD4A732" w16cid:durableId="7BD54E65"/>
  <w16cid:commentId w16cid:paraId="1EBB87BF" w16cid:durableId="459C4C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ECAE" w14:textId="77777777" w:rsidR="00990DFF" w:rsidRDefault="00990DFF" w:rsidP="007F79A4">
      <w:r>
        <w:separator/>
      </w:r>
    </w:p>
  </w:endnote>
  <w:endnote w:type="continuationSeparator" w:id="0">
    <w:p w14:paraId="22156DFB" w14:textId="77777777" w:rsidR="00990DFF" w:rsidRDefault="00990DFF" w:rsidP="007F79A4">
      <w:r>
        <w:continuationSeparator/>
      </w:r>
    </w:p>
  </w:endnote>
  <w:endnote w:type="continuationNotice" w:id="1">
    <w:p w14:paraId="5FF13804" w14:textId="77777777" w:rsidR="00990DFF" w:rsidRDefault="00990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73"/>
      <w:gridCol w:w="3273"/>
      <w:gridCol w:w="3273"/>
    </w:tblGrid>
    <w:tr w:rsidR="3F75D495" w14:paraId="6EA4C509" w14:textId="77777777" w:rsidTr="001E6037">
      <w:tc>
        <w:tcPr>
          <w:tcW w:w="3273" w:type="dxa"/>
        </w:tcPr>
        <w:p w14:paraId="699EA317" w14:textId="772B02CD" w:rsidR="3F75D495" w:rsidRDefault="3F75D495" w:rsidP="001E6037">
          <w:pPr>
            <w:pStyle w:val="Header"/>
            <w:ind w:left="-115"/>
          </w:pPr>
        </w:p>
      </w:tc>
      <w:tc>
        <w:tcPr>
          <w:tcW w:w="3273" w:type="dxa"/>
        </w:tcPr>
        <w:p w14:paraId="033ADE71" w14:textId="631A926E" w:rsidR="3F75D495" w:rsidRDefault="3F75D495" w:rsidP="001E6037">
          <w:pPr>
            <w:pStyle w:val="Header"/>
            <w:jc w:val="center"/>
          </w:pPr>
        </w:p>
      </w:tc>
      <w:tc>
        <w:tcPr>
          <w:tcW w:w="3273" w:type="dxa"/>
        </w:tcPr>
        <w:p w14:paraId="6D9B21B4" w14:textId="6165483A" w:rsidR="3F75D495" w:rsidRDefault="3F75D495" w:rsidP="001E6037">
          <w:pPr>
            <w:pStyle w:val="Header"/>
            <w:ind w:right="-115"/>
            <w:jc w:val="right"/>
          </w:pPr>
        </w:p>
      </w:tc>
    </w:tr>
  </w:tbl>
  <w:p w14:paraId="29534AEC" w14:textId="5FA75995" w:rsidR="3F75D495" w:rsidRDefault="3F75D495" w:rsidP="001E6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3F75D495" w14:paraId="67BAA855" w14:textId="77777777" w:rsidTr="001E6037">
      <w:tc>
        <w:tcPr>
          <w:tcW w:w="3385" w:type="dxa"/>
        </w:tcPr>
        <w:p w14:paraId="6FE65085" w14:textId="7D9B932C" w:rsidR="3F75D495" w:rsidRDefault="3F75D495" w:rsidP="001E6037">
          <w:pPr>
            <w:pStyle w:val="Header"/>
            <w:ind w:left="-115"/>
          </w:pPr>
        </w:p>
      </w:tc>
      <w:tc>
        <w:tcPr>
          <w:tcW w:w="3385" w:type="dxa"/>
        </w:tcPr>
        <w:p w14:paraId="13592257" w14:textId="79C4EAEF" w:rsidR="3F75D495" w:rsidRDefault="3F75D495" w:rsidP="001E6037">
          <w:pPr>
            <w:pStyle w:val="Header"/>
            <w:jc w:val="center"/>
          </w:pPr>
        </w:p>
      </w:tc>
      <w:tc>
        <w:tcPr>
          <w:tcW w:w="3385" w:type="dxa"/>
        </w:tcPr>
        <w:p w14:paraId="1EE5EFB6" w14:textId="04F5279C" w:rsidR="3F75D495" w:rsidRDefault="3F75D495" w:rsidP="001E6037">
          <w:pPr>
            <w:pStyle w:val="Header"/>
            <w:ind w:right="-115"/>
            <w:jc w:val="right"/>
          </w:pPr>
        </w:p>
      </w:tc>
    </w:tr>
  </w:tbl>
  <w:p w14:paraId="2E8B9A59" w14:textId="56A53B96" w:rsidR="3F75D495" w:rsidRDefault="3F75D495" w:rsidP="001E6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1124" w14:textId="77777777" w:rsidR="00990DFF" w:rsidRDefault="00990DFF" w:rsidP="007F79A4">
      <w:r>
        <w:separator/>
      </w:r>
    </w:p>
  </w:footnote>
  <w:footnote w:type="continuationSeparator" w:id="0">
    <w:p w14:paraId="609B55D3" w14:textId="77777777" w:rsidR="00990DFF" w:rsidRDefault="00990DFF" w:rsidP="007F79A4">
      <w:r>
        <w:continuationSeparator/>
      </w:r>
    </w:p>
  </w:footnote>
  <w:footnote w:type="continuationNotice" w:id="1">
    <w:p w14:paraId="06E5076A" w14:textId="77777777" w:rsidR="00990DFF" w:rsidRDefault="00990D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73"/>
      <w:gridCol w:w="3273"/>
      <w:gridCol w:w="3273"/>
    </w:tblGrid>
    <w:tr w:rsidR="3F75D495" w14:paraId="5B5BAF8C" w14:textId="77777777" w:rsidTr="001E6037">
      <w:tc>
        <w:tcPr>
          <w:tcW w:w="3273" w:type="dxa"/>
        </w:tcPr>
        <w:p w14:paraId="461DBE78" w14:textId="144FC63F" w:rsidR="3F75D495" w:rsidRDefault="3F75D495" w:rsidP="001E6037">
          <w:pPr>
            <w:pStyle w:val="Header"/>
            <w:ind w:left="-115"/>
          </w:pPr>
        </w:p>
      </w:tc>
      <w:tc>
        <w:tcPr>
          <w:tcW w:w="3273" w:type="dxa"/>
        </w:tcPr>
        <w:p w14:paraId="14BEC36F" w14:textId="7F8ED68B" w:rsidR="3F75D495" w:rsidRDefault="3F75D495" w:rsidP="001E6037">
          <w:pPr>
            <w:pStyle w:val="Header"/>
            <w:jc w:val="center"/>
          </w:pPr>
        </w:p>
      </w:tc>
      <w:tc>
        <w:tcPr>
          <w:tcW w:w="3273" w:type="dxa"/>
        </w:tcPr>
        <w:p w14:paraId="64F5A0E7" w14:textId="638933CB" w:rsidR="3F75D495" w:rsidRDefault="3F75D495" w:rsidP="001E6037">
          <w:pPr>
            <w:pStyle w:val="Header"/>
            <w:ind w:right="-115"/>
            <w:jc w:val="right"/>
          </w:pPr>
        </w:p>
      </w:tc>
    </w:tr>
  </w:tbl>
  <w:p w14:paraId="5D88FA9B" w14:textId="1A3E7C80" w:rsidR="3F75D495" w:rsidRDefault="3F75D495" w:rsidP="001E6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85"/>
      <w:gridCol w:w="3385"/>
      <w:gridCol w:w="3385"/>
    </w:tblGrid>
    <w:tr w:rsidR="3F75D495" w14:paraId="0BB32A14" w14:textId="77777777" w:rsidTr="001E6037">
      <w:tc>
        <w:tcPr>
          <w:tcW w:w="3385" w:type="dxa"/>
        </w:tcPr>
        <w:p w14:paraId="02E19EFD" w14:textId="058CC002" w:rsidR="3F75D495" w:rsidRDefault="3F75D495" w:rsidP="001E6037">
          <w:pPr>
            <w:pStyle w:val="Header"/>
            <w:ind w:left="-115"/>
          </w:pPr>
        </w:p>
      </w:tc>
      <w:tc>
        <w:tcPr>
          <w:tcW w:w="3385" w:type="dxa"/>
        </w:tcPr>
        <w:p w14:paraId="79ABDFBC" w14:textId="7F2611E0" w:rsidR="3F75D495" w:rsidRDefault="3F75D495" w:rsidP="001E6037">
          <w:pPr>
            <w:pStyle w:val="Header"/>
            <w:jc w:val="center"/>
          </w:pPr>
        </w:p>
      </w:tc>
      <w:tc>
        <w:tcPr>
          <w:tcW w:w="3385" w:type="dxa"/>
        </w:tcPr>
        <w:p w14:paraId="180F558B" w14:textId="5C0B5334" w:rsidR="3F75D495" w:rsidRDefault="3F75D495" w:rsidP="001E6037">
          <w:pPr>
            <w:pStyle w:val="Header"/>
            <w:ind w:right="-115"/>
            <w:jc w:val="right"/>
          </w:pPr>
        </w:p>
      </w:tc>
    </w:tr>
  </w:tbl>
  <w:p w14:paraId="0493A58B" w14:textId="18633E44" w:rsidR="3F75D495" w:rsidRDefault="3F75D495" w:rsidP="001E6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68F"/>
    <w:multiLevelType w:val="multilevel"/>
    <w:tmpl w:val="4FD2ABD2"/>
    <w:lvl w:ilvl="0">
      <w:numFmt w:val="bullet"/>
      <w:lvlText w:val="·"/>
      <w:lvlJc w:val="left"/>
      <w:pPr>
        <w:tabs>
          <w:tab w:val="left" w:pos="360"/>
        </w:tabs>
      </w:pPr>
      <w:rPr>
        <w:rFonts w:ascii="Symbol" w:eastAsia="Symbol" w:hAnsi="Symbol"/>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E40A5B"/>
    <w:multiLevelType w:val="multilevel"/>
    <w:tmpl w:val="76B2F2B8"/>
    <w:lvl w:ilvl="0">
      <w:numFmt w:val="bullet"/>
      <w:lvlText w:val="·"/>
      <w:lvlJc w:val="left"/>
      <w:pPr>
        <w:tabs>
          <w:tab w:val="left" w:pos="2592"/>
        </w:tabs>
      </w:pPr>
      <w:rPr>
        <w:rFonts w:ascii="Symbol" w:eastAsia="Symbol" w:hAnsi="Symbol"/>
        <w:i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16E1A"/>
    <w:multiLevelType w:val="hybridMultilevel"/>
    <w:tmpl w:val="6F04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427FA"/>
    <w:multiLevelType w:val="hybridMultilevel"/>
    <w:tmpl w:val="2C365F50"/>
    <w:lvl w:ilvl="0" w:tplc="62060D8A">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723773"/>
    <w:multiLevelType w:val="hybridMultilevel"/>
    <w:tmpl w:val="C68C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93F09"/>
    <w:multiLevelType w:val="hybridMultilevel"/>
    <w:tmpl w:val="C6D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F848DD"/>
    <w:multiLevelType w:val="hybridMultilevel"/>
    <w:tmpl w:val="1D34CD0E"/>
    <w:lvl w:ilvl="0" w:tplc="466CEC98">
      <w:start w:val="1"/>
      <w:numFmt w:val="bullet"/>
      <w:lvlText w:val=""/>
      <w:lvlJc w:val="left"/>
      <w:pPr>
        <w:ind w:left="1080" w:hanging="360"/>
      </w:pPr>
      <w:rPr>
        <w:rFonts w:ascii="Symbol" w:hAnsi="Symbol" w:hint="default"/>
      </w:rPr>
    </w:lvl>
    <w:lvl w:ilvl="1" w:tplc="2F403236">
      <w:start w:val="1"/>
      <w:numFmt w:val="bullet"/>
      <w:lvlText w:val="o"/>
      <w:lvlJc w:val="left"/>
      <w:pPr>
        <w:ind w:left="1800" w:hanging="360"/>
      </w:pPr>
      <w:rPr>
        <w:rFonts w:ascii="Courier New" w:hAnsi="Courier New" w:hint="default"/>
      </w:rPr>
    </w:lvl>
    <w:lvl w:ilvl="2" w:tplc="B106D070">
      <w:start w:val="1"/>
      <w:numFmt w:val="bullet"/>
      <w:lvlText w:val=""/>
      <w:lvlJc w:val="left"/>
      <w:pPr>
        <w:ind w:left="2520" w:hanging="360"/>
      </w:pPr>
      <w:rPr>
        <w:rFonts w:ascii="Wingdings" w:hAnsi="Wingdings" w:hint="default"/>
      </w:rPr>
    </w:lvl>
    <w:lvl w:ilvl="3" w:tplc="1466DB52">
      <w:start w:val="1"/>
      <w:numFmt w:val="bullet"/>
      <w:lvlText w:val=""/>
      <w:lvlJc w:val="left"/>
      <w:pPr>
        <w:ind w:left="3240" w:hanging="360"/>
      </w:pPr>
      <w:rPr>
        <w:rFonts w:ascii="Symbol" w:hAnsi="Symbol" w:hint="default"/>
      </w:rPr>
    </w:lvl>
    <w:lvl w:ilvl="4" w:tplc="7FD6BCD0">
      <w:start w:val="1"/>
      <w:numFmt w:val="bullet"/>
      <w:lvlText w:val="o"/>
      <w:lvlJc w:val="left"/>
      <w:pPr>
        <w:ind w:left="3960" w:hanging="360"/>
      </w:pPr>
      <w:rPr>
        <w:rFonts w:ascii="Courier New" w:hAnsi="Courier New" w:hint="default"/>
      </w:rPr>
    </w:lvl>
    <w:lvl w:ilvl="5" w:tplc="08340A3A">
      <w:start w:val="1"/>
      <w:numFmt w:val="bullet"/>
      <w:lvlText w:val=""/>
      <w:lvlJc w:val="left"/>
      <w:pPr>
        <w:ind w:left="4680" w:hanging="360"/>
      </w:pPr>
      <w:rPr>
        <w:rFonts w:ascii="Wingdings" w:hAnsi="Wingdings" w:hint="default"/>
      </w:rPr>
    </w:lvl>
    <w:lvl w:ilvl="6" w:tplc="D08C2A4C">
      <w:start w:val="1"/>
      <w:numFmt w:val="bullet"/>
      <w:lvlText w:val=""/>
      <w:lvlJc w:val="left"/>
      <w:pPr>
        <w:ind w:left="5400" w:hanging="360"/>
      </w:pPr>
      <w:rPr>
        <w:rFonts w:ascii="Symbol" w:hAnsi="Symbol" w:hint="default"/>
      </w:rPr>
    </w:lvl>
    <w:lvl w:ilvl="7" w:tplc="22AC9D4A">
      <w:start w:val="1"/>
      <w:numFmt w:val="bullet"/>
      <w:lvlText w:val="o"/>
      <w:lvlJc w:val="left"/>
      <w:pPr>
        <w:ind w:left="6120" w:hanging="360"/>
      </w:pPr>
      <w:rPr>
        <w:rFonts w:ascii="Courier New" w:hAnsi="Courier New" w:hint="default"/>
      </w:rPr>
    </w:lvl>
    <w:lvl w:ilvl="8" w:tplc="9D788730">
      <w:start w:val="1"/>
      <w:numFmt w:val="bullet"/>
      <w:lvlText w:val=""/>
      <w:lvlJc w:val="left"/>
      <w:pPr>
        <w:ind w:left="6840" w:hanging="360"/>
      </w:pPr>
      <w:rPr>
        <w:rFonts w:ascii="Wingdings" w:hAnsi="Wingdings" w:hint="default"/>
      </w:rPr>
    </w:lvl>
  </w:abstractNum>
  <w:abstractNum w:abstractNumId="7" w15:restartNumberingAfterBreak="0">
    <w:nsid w:val="48A76F88"/>
    <w:multiLevelType w:val="hybridMultilevel"/>
    <w:tmpl w:val="E88E0D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816C3"/>
    <w:multiLevelType w:val="hybridMultilevel"/>
    <w:tmpl w:val="DB74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646766"/>
    <w:multiLevelType w:val="multilevel"/>
    <w:tmpl w:val="A0D6DFC8"/>
    <w:lvl w:ilvl="0">
      <w:numFmt w:val="bullet"/>
      <w:lvlText w:val="·"/>
      <w:lvlJc w:val="left"/>
      <w:pPr>
        <w:tabs>
          <w:tab w:val="left" w:pos="360"/>
        </w:tabs>
      </w:pPr>
      <w:rPr>
        <w:rFonts w:ascii="Symbol" w:eastAsia="Symbol" w:hAnsi="Symbol"/>
        <w:color w:val="000000" w:themeColor="text1"/>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2C3E94"/>
    <w:multiLevelType w:val="hybridMultilevel"/>
    <w:tmpl w:val="EE3867BA"/>
    <w:lvl w:ilvl="0" w:tplc="EABCF6BA">
      <w:start w:val="1"/>
      <w:numFmt w:val="bullet"/>
      <w:lvlText w:val=""/>
      <w:lvlJc w:val="left"/>
      <w:pPr>
        <w:ind w:left="720" w:hanging="360"/>
      </w:pPr>
      <w:rPr>
        <w:rFonts w:ascii="Symbol" w:hAnsi="Symbol" w:hint="default"/>
      </w:rPr>
    </w:lvl>
    <w:lvl w:ilvl="1" w:tplc="D064231E">
      <w:start w:val="1"/>
      <w:numFmt w:val="bullet"/>
      <w:lvlText w:val="o"/>
      <w:lvlJc w:val="left"/>
      <w:pPr>
        <w:ind w:left="1440" w:hanging="360"/>
      </w:pPr>
      <w:rPr>
        <w:rFonts w:ascii="Courier New" w:hAnsi="Courier New" w:hint="default"/>
      </w:rPr>
    </w:lvl>
    <w:lvl w:ilvl="2" w:tplc="AB5699C4">
      <w:start w:val="1"/>
      <w:numFmt w:val="bullet"/>
      <w:lvlText w:val=""/>
      <w:lvlJc w:val="left"/>
      <w:pPr>
        <w:ind w:left="2160" w:hanging="360"/>
      </w:pPr>
      <w:rPr>
        <w:rFonts w:ascii="Wingdings" w:hAnsi="Wingdings" w:hint="default"/>
      </w:rPr>
    </w:lvl>
    <w:lvl w:ilvl="3" w:tplc="95E0246C">
      <w:start w:val="1"/>
      <w:numFmt w:val="bullet"/>
      <w:lvlText w:val=""/>
      <w:lvlJc w:val="left"/>
      <w:pPr>
        <w:ind w:left="2880" w:hanging="360"/>
      </w:pPr>
      <w:rPr>
        <w:rFonts w:ascii="Symbol" w:hAnsi="Symbol" w:hint="default"/>
      </w:rPr>
    </w:lvl>
    <w:lvl w:ilvl="4" w:tplc="98C65ABE">
      <w:start w:val="1"/>
      <w:numFmt w:val="bullet"/>
      <w:lvlText w:val="o"/>
      <w:lvlJc w:val="left"/>
      <w:pPr>
        <w:ind w:left="3600" w:hanging="360"/>
      </w:pPr>
      <w:rPr>
        <w:rFonts w:ascii="Courier New" w:hAnsi="Courier New" w:hint="default"/>
      </w:rPr>
    </w:lvl>
    <w:lvl w:ilvl="5" w:tplc="A4665A84">
      <w:start w:val="1"/>
      <w:numFmt w:val="bullet"/>
      <w:lvlText w:val=""/>
      <w:lvlJc w:val="left"/>
      <w:pPr>
        <w:ind w:left="4320" w:hanging="360"/>
      </w:pPr>
      <w:rPr>
        <w:rFonts w:ascii="Wingdings" w:hAnsi="Wingdings" w:hint="default"/>
      </w:rPr>
    </w:lvl>
    <w:lvl w:ilvl="6" w:tplc="169CE670">
      <w:start w:val="1"/>
      <w:numFmt w:val="bullet"/>
      <w:lvlText w:val=""/>
      <w:lvlJc w:val="left"/>
      <w:pPr>
        <w:ind w:left="5040" w:hanging="360"/>
      </w:pPr>
      <w:rPr>
        <w:rFonts w:ascii="Symbol" w:hAnsi="Symbol" w:hint="default"/>
      </w:rPr>
    </w:lvl>
    <w:lvl w:ilvl="7" w:tplc="ED76663A">
      <w:start w:val="1"/>
      <w:numFmt w:val="bullet"/>
      <w:lvlText w:val="o"/>
      <w:lvlJc w:val="left"/>
      <w:pPr>
        <w:ind w:left="5760" w:hanging="360"/>
      </w:pPr>
      <w:rPr>
        <w:rFonts w:ascii="Courier New" w:hAnsi="Courier New" w:hint="default"/>
      </w:rPr>
    </w:lvl>
    <w:lvl w:ilvl="8" w:tplc="4F6C4C26">
      <w:start w:val="1"/>
      <w:numFmt w:val="bullet"/>
      <w:lvlText w:val=""/>
      <w:lvlJc w:val="left"/>
      <w:pPr>
        <w:ind w:left="6480" w:hanging="360"/>
      </w:pPr>
      <w:rPr>
        <w:rFonts w:ascii="Wingdings" w:hAnsi="Wingdings" w:hint="default"/>
      </w:rPr>
    </w:lvl>
  </w:abstractNum>
  <w:abstractNum w:abstractNumId="11" w15:restartNumberingAfterBreak="0">
    <w:nsid w:val="5EB21996"/>
    <w:multiLevelType w:val="hybridMultilevel"/>
    <w:tmpl w:val="7CA0AB12"/>
    <w:lvl w:ilvl="0" w:tplc="6FBE4CE0">
      <w:start w:val="1"/>
      <w:numFmt w:val="bullet"/>
      <w:lvlText w:val=""/>
      <w:lvlJc w:val="left"/>
      <w:pPr>
        <w:ind w:left="720" w:hanging="360"/>
      </w:pPr>
      <w:rPr>
        <w:rFonts w:ascii="Symbol" w:hAnsi="Symbol" w:hint="default"/>
      </w:rPr>
    </w:lvl>
    <w:lvl w:ilvl="1" w:tplc="C6B8FE72">
      <w:start w:val="1"/>
      <w:numFmt w:val="bullet"/>
      <w:lvlText w:val="o"/>
      <w:lvlJc w:val="left"/>
      <w:pPr>
        <w:ind w:left="1440" w:hanging="360"/>
      </w:pPr>
      <w:rPr>
        <w:rFonts w:ascii="Courier New" w:hAnsi="Courier New" w:hint="default"/>
      </w:rPr>
    </w:lvl>
    <w:lvl w:ilvl="2" w:tplc="12D86CC6">
      <w:start w:val="1"/>
      <w:numFmt w:val="bullet"/>
      <w:lvlText w:val=""/>
      <w:lvlJc w:val="left"/>
      <w:pPr>
        <w:ind w:left="2160" w:hanging="360"/>
      </w:pPr>
      <w:rPr>
        <w:rFonts w:ascii="Wingdings" w:hAnsi="Wingdings" w:hint="default"/>
      </w:rPr>
    </w:lvl>
    <w:lvl w:ilvl="3" w:tplc="42A89C7A">
      <w:start w:val="1"/>
      <w:numFmt w:val="bullet"/>
      <w:lvlText w:val=""/>
      <w:lvlJc w:val="left"/>
      <w:pPr>
        <w:ind w:left="2880" w:hanging="360"/>
      </w:pPr>
      <w:rPr>
        <w:rFonts w:ascii="Symbol" w:hAnsi="Symbol" w:hint="default"/>
      </w:rPr>
    </w:lvl>
    <w:lvl w:ilvl="4" w:tplc="A4EA4D34">
      <w:start w:val="1"/>
      <w:numFmt w:val="bullet"/>
      <w:lvlText w:val="o"/>
      <w:lvlJc w:val="left"/>
      <w:pPr>
        <w:ind w:left="3600" w:hanging="360"/>
      </w:pPr>
      <w:rPr>
        <w:rFonts w:ascii="Courier New" w:hAnsi="Courier New" w:hint="default"/>
      </w:rPr>
    </w:lvl>
    <w:lvl w:ilvl="5" w:tplc="36A6DF92">
      <w:start w:val="1"/>
      <w:numFmt w:val="bullet"/>
      <w:lvlText w:val=""/>
      <w:lvlJc w:val="left"/>
      <w:pPr>
        <w:ind w:left="4320" w:hanging="360"/>
      </w:pPr>
      <w:rPr>
        <w:rFonts w:ascii="Wingdings" w:hAnsi="Wingdings" w:hint="default"/>
      </w:rPr>
    </w:lvl>
    <w:lvl w:ilvl="6" w:tplc="84B69D94">
      <w:start w:val="1"/>
      <w:numFmt w:val="bullet"/>
      <w:lvlText w:val=""/>
      <w:lvlJc w:val="left"/>
      <w:pPr>
        <w:ind w:left="5040" w:hanging="360"/>
      </w:pPr>
      <w:rPr>
        <w:rFonts w:ascii="Symbol" w:hAnsi="Symbol" w:hint="default"/>
      </w:rPr>
    </w:lvl>
    <w:lvl w:ilvl="7" w:tplc="D97CEFF8">
      <w:start w:val="1"/>
      <w:numFmt w:val="bullet"/>
      <w:lvlText w:val="o"/>
      <w:lvlJc w:val="left"/>
      <w:pPr>
        <w:ind w:left="5760" w:hanging="360"/>
      </w:pPr>
      <w:rPr>
        <w:rFonts w:ascii="Courier New" w:hAnsi="Courier New" w:hint="default"/>
      </w:rPr>
    </w:lvl>
    <w:lvl w:ilvl="8" w:tplc="C7327560">
      <w:start w:val="1"/>
      <w:numFmt w:val="bullet"/>
      <w:lvlText w:val=""/>
      <w:lvlJc w:val="left"/>
      <w:pPr>
        <w:ind w:left="6480" w:hanging="360"/>
      </w:pPr>
      <w:rPr>
        <w:rFonts w:ascii="Wingdings" w:hAnsi="Wingdings" w:hint="default"/>
      </w:rPr>
    </w:lvl>
  </w:abstractNum>
  <w:abstractNum w:abstractNumId="12" w15:restartNumberingAfterBreak="0">
    <w:nsid w:val="6093389B"/>
    <w:multiLevelType w:val="hybridMultilevel"/>
    <w:tmpl w:val="8140E5A4"/>
    <w:lvl w:ilvl="0" w:tplc="84648172">
      <w:start w:val="1"/>
      <w:numFmt w:val="bullet"/>
      <w:lvlText w:val=""/>
      <w:lvlJc w:val="left"/>
      <w:pPr>
        <w:ind w:left="720" w:hanging="360"/>
      </w:pPr>
      <w:rPr>
        <w:rFonts w:ascii="Symbol" w:hAnsi="Symbol" w:hint="default"/>
      </w:rPr>
    </w:lvl>
    <w:lvl w:ilvl="1" w:tplc="8DD83FB8">
      <w:start w:val="1"/>
      <w:numFmt w:val="bullet"/>
      <w:lvlText w:val="o"/>
      <w:lvlJc w:val="left"/>
      <w:pPr>
        <w:ind w:left="1440" w:hanging="360"/>
      </w:pPr>
      <w:rPr>
        <w:rFonts w:ascii="Courier New" w:hAnsi="Courier New" w:hint="default"/>
      </w:rPr>
    </w:lvl>
    <w:lvl w:ilvl="2" w:tplc="D320F2AA">
      <w:start w:val="1"/>
      <w:numFmt w:val="bullet"/>
      <w:lvlText w:val=""/>
      <w:lvlJc w:val="left"/>
      <w:pPr>
        <w:ind w:left="2160" w:hanging="360"/>
      </w:pPr>
      <w:rPr>
        <w:rFonts w:ascii="Wingdings" w:hAnsi="Wingdings" w:hint="default"/>
      </w:rPr>
    </w:lvl>
    <w:lvl w:ilvl="3" w:tplc="09B6FCD2">
      <w:start w:val="1"/>
      <w:numFmt w:val="bullet"/>
      <w:lvlText w:val=""/>
      <w:lvlJc w:val="left"/>
      <w:pPr>
        <w:ind w:left="2880" w:hanging="360"/>
      </w:pPr>
      <w:rPr>
        <w:rFonts w:ascii="Symbol" w:hAnsi="Symbol" w:hint="default"/>
      </w:rPr>
    </w:lvl>
    <w:lvl w:ilvl="4" w:tplc="9FDC27A4">
      <w:start w:val="1"/>
      <w:numFmt w:val="bullet"/>
      <w:lvlText w:val="o"/>
      <w:lvlJc w:val="left"/>
      <w:pPr>
        <w:ind w:left="3600" w:hanging="360"/>
      </w:pPr>
      <w:rPr>
        <w:rFonts w:ascii="Courier New" w:hAnsi="Courier New" w:hint="default"/>
      </w:rPr>
    </w:lvl>
    <w:lvl w:ilvl="5" w:tplc="30B8522E">
      <w:start w:val="1"/>
      <w:numFmt w:val="bullet"/>
      <w:lvlText w:val=""/>
      <w:lvlJc w:val="left"/>
      <w:pPr>
        <w:ind w:left="4320" w:hanging="360"/>
      </w:pPr>
      <w:rPr>
        <w:rFonts w:ascii="Wingdings" w:hAnsi="Wingdings" w:hint="default"/>
      </w:rPr>
    </w:lvl>
    <w:lvl w:ilvl="6" w:tplc="2990CA5E">
      <w:start w:val="1"/>
      <w:numFmt w:val="bullet"/>
      <w:lvlText w:val=""/>
      <w:lvlJc w:val="left"/>
      <w:pPr>
        <w:ind w:left="5040" w:hanging="360"/>
      </w:pPr>
      <w:rPr>
        <w:rFonts w:ascii="Symbol" w:hAnsi="Symbol" w:hint="default"/>
      </w:rPr>
    </w:lvl>
    <w:lvl w:ilvl="7" w:tplc="0460590A">
      <w:start w:val="1"/>
      <w:numFmt w:val="bullet"/>
      <w:lvlText w:val="o"/>
      <w:lvlJc w:val="left"/>
      <w:pPr>
        <w:ind w:left="5760" w:hanging="360"/>
      </w:pPr>
      <w:rPr>
        <w:rFonts w:ascii="Courier New" w:hAnsi="Courier New" w:hint="default"/>
      </w:rPr>
    </w:lvl>
    <w:lvl w:ilvl="8" w:tplc="634A96DC">
      <w:start w:val="1"/>
      <w:numFmt w:val="bullet"/>
      <w:lvlText w:val=""/>
      <w:lvlJc w:val="left"/>
      <w:pPr>
        <w:ind w:left="6480" w:hanging="360"/>
      </w:pPr>
      <w:rPr>
        <w:rFonts w:ascii="Wingdings" w:hAnsi="Wingdings" w:hint="default"/>
      </w:rPr>
    </w:lvl>
  </w:abstractNum>
  <w:abstractNum w:abstractNumId="13" w15:restartNumberingAfterBreak="0">
    <w:nsid w:val="66B15F47"/>
    <w:multiLevelType w:val="hybridMultilevel"/>
    <w:tmpl w:val="CB0C19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4BE5FE0"/>
    <w:multiLevelType w:val="hybridMultilevel"/>
    <w:tmpl w:val="988EE774"/>
    <w:lvl w:ilvl="0" w:tplc="E65860E0">
      <w:start w:val="1"/>
      <w:numFmt w:val="bullet"/>
      <w:lvlText w:val=""/>
      <w:lvlJc w:val="left"/>
      <w:pPr>
        <w:ind w:left="720" w:hanging="360"/>
      </w:pPr>
      <w:rPr>
        <w:rFonts w:ascii="Symbol" w:hAnsi="Symbol" w:hint="default"/>
      </w:rPr>
    </w:lvl>
    <w:lvl w:ilvl="1" w:tplc="DA7A38E6">
      <w:start w:val="1"/>
      <w:numFmt w:val="bullet"/>
      <w:lvlText w:val="o"/>
      <w:lvlJc w:val="left"/>
      <w:pPr>
        <w:ind w:left="1440" w:hanging="360"/>
      </w:pPr>
      <w:rPr>
        <w:rFonts w:ascii="Courier New" w:hAnsi="Courier New" w:hint="default"/>
      </w:rPr>
    </w:lvl>
    <w:lvl w:ilvl="2" w:tplc="52028EA6">
      <w:start w:val="1"/>
      <w:numFmt w:val="bullet"/>
      <w:lvlText w:val=""/>
      <w:lvlJc w:val="left"/>
      <w:pPr>
        <w:ind w:left="2160" w:hanging="360"/>
      </w:pPr>
      <w:rPr>
        <w:rFonts w:ascii="Wingdings" w:hAnsi="Wingdings" w:hint="default"/>
      </w:rPr>
    </w:lvl>
    <w:lvl w:ilvl="3" w:tplc="1DF0E9F0">
      <w:start w:val="1"/>
      <w:numFmt w:val="bullet"/>
      <w:lvlText w:val=""/>
      <w:lvlJc w:val="left"/>
      <w:pPr>
        <w:ind w:left="2880" w:hanging="360"/>
      </w:pPr>
      <w:rPr>
        <w:rFonts w:ascii="Symbol" w:hAnsi="Symbol" w:hint="default"/>
      </w:rPr>
    </w:lvl>
    <w:lvl w:ilvl="4" w:tplc="48323E7E">
      <w:start w:val="1"/>
      <w:numFmt w:val="bullet"/>
      <w:lvlText w:val="o"/>
      <w:lvlJc w:val="left"/>
      <w:pPr>
        <w:ind w:left="3600" w:hanging="360"/>
      </w:pPr>
      <w:rPr>
        <w:rFonts w:ascii="Courier New" w:hAnsi="Courier New" w:hint="default"/>
      </w:rPr>
    </w:lvl>
    <w:lvl w:ilvl="5" w:tplc="D2349770">
      <w:start w:val="1"/>
      <w:numFmt w:val="bullet"/>
      <w:lvlText w:val=""/>
      <w:lvlJc w:val="left"/>
      <w:pPr>
        <w:ind w:left="4320" w:hanging="360"/>
      </w:pPr>
      <w:rPr>
        <w:rFonts w:ascii="Wingdings" w:hAnsi="Wingdings" w:hint="default"/>
      </w:rPr>
    </w:lvl>
    <w:lvl w:ilvl="6" w:tplc="3DA2DFB0">
      <w:start w:val="1"/>
      <w:numFmt w:val="bullet"/>
      <w:lvlText w:val=""/>
      <w:lvlJc w:val="left"/>
      <w:pPr>
        <w:ind w:left="5040" w:hanging="360"/>
      </w:pPr>
      <w:rPr>
        <w:rFonts w:ascii="Symbol" w:hAnsi="Symbol" w:hint="default"/>
      </w:rPr>
    </w:lvl>
    <w:lvl w:ilvl="7" w:tplc="E35C0356">
      <w:start w:val="1"/>
      <w:numFmt w:val="bullet"/>
      <w:lvlText w:val="o"/>
      <w:lvlJc w:val="left"/>
      <w:pPr>
        <w:ind w:left="5760" w:hanging="360"/>
      </w:pPr>
      <w:rPr>
        <w:rFonts w:ascii="Courier New" w:hAnsi="Courier New" w:hint="default"/>
      </w:rPr>
    </w:lvl>
    <w:lvl w:ilvl="8" w:tplc="644E68D2">
      <w:start w:val="1"/>
      <w:numFmt w:val="bullet"/>
      <w:lvlText w:val=""/>
      <w:lvlJc w:val="left"/>
      <w:pPr>
        <w:ind w:left="6480" w:hanging="360"/>
      </w:pPr>
      <w:rPr>
        <w:rFonts w:ascii="Wingdings" w:hAnsi="Wingdings" w:hint="default"/>
      </w:rPr>
    </w:lvl>
  </w:abstractNum>
  <w:abstractNum w:abstractNumId="15" w15:restartNumberingAfterBreak="0">
    <w:nsid w:val="753A0046"/>
    <w:multiLevelType w:val="hybridMultilevel"/>
    <w:tmpl w:val="2668D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87E28"/>
    <w:multiLevelType w:val="hybridMultilevel"/>
    <w:tmpl w:val="2CAC2988"/>
    <w:lvl w:ilvl="0" w:tplc="8E96ADCE">
      <w:start w:val="1"/>
      <w:numFmt w:val="bullet"/>
      <w:lvlText w:val=""/>
      <w:lvlJc w:val="left"/>
      <w:pPr>
        <w:ind w:left="1080" w:hanging="360"/>
      </w:pPr>
      <w:rPr>
        <w:rFonts w:ascii="Symbol" w:hAnsi="Symbol" w:hint="default"/>
      </w:rPr>
    </w:lvl>
    <w:lvl w:ilvl="1" w:tplc="5E28B7C8">
      <w:start w:val="1"/>
      <w:numFmt w:val="bullet"/>
      <w:lvlText w:val="o"/>
      <w:lvlJc w:val="left"/>
      <w:pPr>
        <w:ind w:left="1800" w:hanging="360"/>
      </w:pPr>
      <w:rPr>
        <w:rFonts w:ascii="Courier New" w:hAnsi="Courier New" w:hint="default"/>
      </w:rPr>
    </w:lvl>
    <w:lvl w:ilvl="2" w:tplc="057CC30E">
      <w:start w:val="1"/>
      <w:numFmt w:val="bullet"/>
      <w:lvlText w:val=""/>
      <w:lvlJc w:val="left"/>
      <w:pPr>
        <w:ind w:left="2520" w:hanging="360"/>
      </w:pPr>
      <w:rPr>
        <w:rFonts w:ascii="Wingdings" w:hAnsi="Wingdings" w:hint="default"/>
      </w:rPr>
    </w:lvl>
    <w:lvl w:ilvl="3" w:tplc="958A70BA">
      <w:start w:val="1"/>
      <w:numFmt w:val="bullet"/>
      <w:lvlText w:val=""/>
      <w:lvlJc w:val="left"/>
      <w:pPr>
        <w:ind w:left="3240" w:hanging="360"/>
      </w:pPr>
      <w:rPr>
        <w:rFonts w:ascii="Symbol" w:hAnsi="Symbol" w:hint="default"/>
      </w:rPr>
    </w:lvl>
    <w:lvl w:ilvl="4" w:tplc="16181666">
      <w:start w:val="1"/>
      <w:numFmt w:val="bullet"/>
      <w:lvlText w:val="o"/>
      <w:lvlJc w:val="left"/>
      <w:pPr>
        <w:ind w:left="3960" w:hanging="360"/>
      </w:pPr>
      <w:rPr>
        <w:rFonts w:ascii="Courier New" w:hAnsi="Courier New" w:hint="default"/>
      </w:rPr>
    </w:lvl>
    <w:lvl w:ilvl="5" w:tplc="BB6E20A4">
      <w:start w:val="1"/>
      <w:numFmt w:val="bullet"/>
      <w:lvlText w:val=""/>
      <w:lvlJc w:val="left"/>
      <w:pPr>
        <w:ind w:left="4680" w:hanging="360"/>
      </w:pPr>
      <w:rPr>
        <w:rFonts w:ascii="Wingdings" w:hAnsi="Wingdings" w:hint="default"/>
      </w:rPr>
    </w:lvl>
    <w:lvl w:ilvl="6" w:tplc="A9ACC4E8">
      <w:start w:val="1"/>
      <w:numFmt w:val="bullet"/>
      <w:lvlText w:val=""/>
      <w:lvlJc w:val="left"/>
      <w:pPr>
        <w:ind w:left="5400" w:hanging="360"/>
      </w:pPr>
      <w:rPr>
        <w:rFonts w:ascii="Symbol" w:hAnsi="Symbol" w:hint="default"/>
      </w:rPr>
    </w:lvl>
    <w:lvl w:ilvl="7" w:tplc="A18606A0">
      <w:start w:val="1"/>
      <w:numFmt w:val="bullet"/>
      <w:lvlText w:val="o"/>
      <w:lvlJc w:val="left"/>
      <w:pPr>
        <w:ind w:left="6120" w:hanging="360"/>
      </w:pPr>
      <w:rPr>
        <w:rFonts w:ascii="Courier New" w:hAnsi="Courier New" w:hint="default"/>
      </w:rPr>
    </w:lvl>
    <w:lvl w:ilvl="8" w:tplc="A96AD512">
      <w:start w:val="1"/>
      <w:numFmt w:val="bullet"/>
      <w:lvlText w:val=""/>
      <w:lvlJc w:val="left"/>
      <w:pPr>
        <w:ind w:left="6840" w:hanging="360"/>
      </w:pPr>
      <w:rPr>
        <w:rFonts w:ascii="Wingdings" w:hAnsi="Wingdings" w:hint="default"/>
      </w:rPr>
    </w:lvl>
  </w:abstractNum>
  <w:abstractNum w:abstractNumId="17" w15:restartNumberingAfterBreak="0">
    <w:nsid w:val="7EBA00A0"/>
    <w:multiLevelType w:val="hybridMultilevel"/>
    <w:tmpl w:val="167C0FCC"/>
    <w:lvl w:ilvl="0" w:tplc="6908DD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9"/>
  </w:num>
  <w:num w:numId="6">
    <w:abstractNumId w:val="11"/>
  </w:num>
  <w:num w:numId="7">
    <w:abstractNumId w:val="14"/>
  </w:num>
  <w:num w:numId="8">
    <w:abstractNumId w:val="12"/>
  </w:num>
  <w:num w:numId="9">
    <w:abstractNumId w:val="16"/>
  </w:num>
  <w:num w:numId="10">
    <w:abstractNumId w:val="6"/>
  </w:num>
  <w:num w:numId="11">
    <w:abstractNumId w:val="10"/>
  </w:num>
  <w:num w:numId="12">
    <w:abstractNumId w:val="5"/>
  </w:num>
  <w:num w:numId="13">
    <w:abstractNumId w:val="15"/>
  </w:num>
  <w:num w:numId="14">
    <w:abstractNumId w:val="7"/>
  </w:num>
  <w:num w:numId="15">
    <w:abstractNumId w:val="17"/>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E1"/>
    <w:rsid w:val="0005026C"/>
    <w:rsid w:val="00062806"/>
    <w:rsid w:val="000F1D72"/>
    <w:rsid w:val="0016713C"/>
    <w:rsid w:val="001753D7"/>
    <w:rsid w:val="001A3508"/>
    <w:rsid w:val="001C1514"/>
    <w:rsid w:val="001D3A3A"/>
    <w:rsid w:val="001D5C44"/>
    <w:rsid w:val="001E6037"/>
    <w:rsid w:val="00212836"/>
    <w:rsid w:val="002307A5"/>
    <w:rsid w:val="002853A9"/>
    <w:rsid w:val="002A41D1"/>
    <w:rsid w:val="002E2546"/>
    <w:rsid w:val="00310D3E"/>
    <w:rsid w:val="003116BA"/>
    <w:rsid w:val="003745A5"/>
    <w:rsid w:val="0038013B"/>
    <w:rsid w:val="00392AEB"/>
    <w:rsid w:val="00393AAD"/>
    <w:rsid w:val="003D54D2"/>
    <w:rsid w:val="003F213F"/>
    <w:rsid w:val="003F7EFE"/>
    <w:rsid w:val="00403FAA"/>
    <w:rsid w:val="00414FD9"/>
    <w:rsid w:val="004232B2"/>
    <w:rsid w:val="00453EE1"/>
    <w:rsid w:val="004543B9"/>
    <w:rsid w:val="00482552"/>
    <w:rsid w:val="004857E8"/>
    <w:rsid w:val="004D2FED"/>
    <w:rsid w:val="004D5A77"/>
    <w:rsid w:val="004F2A1B"/>
    <w:rsid w:val="005179F1"/>
    <w:rsid w:val="00566B0C"/>
    <w:rsid w:val="00574A07"/>
    <w:rsid w:val="005B6077"/>
    <w:rsid w:val="005C723C"/>
    <w:rsid w:val="005D517C"/>
    <w:rsid w:val="00602232"/>
    <w:rsid w:val="006159A1"/>
    <w:rsid w:val="00622F34"/>
    <w:rsid w:val="00633BB6"/>
    <w:rsid w:val="006437DD"/>
    <w:rsid w:val="00756AD2"/>
    <w:rsid w:val="00774320"/>
    <w:rsid w:val="007764AD"/>
    <w:rsid w:val="007B28AF"/>
    <w:rsid w:val="007D1F55"/>
    <w:rsid w:val="007F79A4"/>
    <w:rsid w:val="00811E4F"/>
    <w:rsid w:val="00811E98"/>
    <w:rsid w:val="00832189"/>
    <w:rsid w:val="008406C1"/>
    <w:rsid w:val="00847EC4"/>
    <w:rsid w:val="00855D82"/>
    <w:rsid w:val="00874CAB"/>
    <w:rsid w:val="008867A5"/>
    <w:rsid w:val="008F2122"/>
    <w:rsid w:val="008F36F5"/>
    <w:rsid w:val="00912007"/>
    <w:rsid w:val="0093635E"/>
    <w:rsid w:val="00943DC3"/>
    <w:rsid w:val="0096600A"/>
    <w:rsid w:val="009763C5"/>
    <w:rsid w:val="00990DFF"/>
    <w:rsid w:val="009A4870"/>
    <w:rsid w:val="009A53E4"/>
    <w:rsid w:val="009D6450"/>
    <w:rsid w:val="009F1CC4"/>
    <w:rsid w:val="00A308E1"/>
    <w:rsid w:val="00A41FB3"/>
    <w:rsid w:val="00A74A39"/>
    <w:rsid w:val="00A76FCD"/>
    <w:rsid w:val="00A900EB"/>
    <w:rsid w:val="00A91CD1"/>
    <w:rsid w:val="00AF160E"/>
    <w:rsid w:val="00AF3D30"/>
    <w:rsid w:val="00B07ABC"/>
    <w:rsid w:val="00B2361A"/>
    <w:rsid w:val="00B34691"/>
    <w:rsid w:val="00B432FA"/>
    <w:rsid w:val="00B8168F"/>
    <w:rsid w:val="00BB3223"/>
    <w:rsid w:val="00BC65A0"/>
    <w:rsid w:val="00BD014E"/>
    <w:rsid w:val="00BD2EE7"/>
    <w:rsid w:val="00BE5035"/>
    <w:rsid w:val="00BE7783"/>
    <w:rsid w:val="00BF17EF"/>
    <w:rsid w:val="00BF577C"/>
    <w:rsid w:val="00C063CA"/>
    <w:rsid w:val="00C105F4"/>
    <w:rsid w:val="00C2066B"/>
    <w:rsid w:val="00CB4458"/>
    <w:rsid w:val="00CC5F8B"/>
    <w:rsid w:val="00D00523"/>
    <w:rsid w:val="00D110AB"/>
    <w:rsid w:val="00D20454"/>
    <w:rsid w:val="00D23F09"/>
    <w:rsid w:val="00D53CC6"/>
    <w:rsid w:val="00D66B7E"/>
    <w:rsid w:val="00D77869"/>
    <w:rsid w:val="00D85864"/>
    <w:rsid w:val="00D951E1"/>
    <w:rsid w:val="00DA221A"/>
    <w:rsid w:val="00DE73F2"/>
    <w:rsid w:val="00DF40E2"/>
    <w:rsid w:val="00DF7416"/>
    <w:rsid w:val="00E0217B"/>
    <w:rsid w:val="00E1469E"/>
    <w:rsid w:val="00E46022"/>
    <w:rsid w:val="00E63564"/>
    <w:rsid w:val="00E76F93"/>
    <w:rsid w:val="00E806E6"/>
    <w:rsid w:val="00E95CFF"/>
    <w:rsid w:val="00EF0C07"/>
    <w:rsid w:val="00F20217"/>
    <w:rsid w:val="00F36415"/>
    <w:rsid w:val="00F5719C"/>
    <w:rsid w:val="00F72EA7"/>
    <w:rsid w:val="00F810BB"/>
    <w:rsid w:val="00FB61DD"/>
    <w:rsid w:val="00FC03E9"/>
    <w:rsid w:val="00FD3356"/>
    <w:rsid w:val="018E8634"/>
    <w:rsid w:val="01E87D61"/>
    <w:rsid w:val="01E8CD6B"/>
    <w:rsid w:val="01FAF7AE"/>
    <w:rsid w:val="0229380C"/>
    <w:rsid w:val="0377ABE2"/>
    <w:rsid w:val="044FC254"/>
    <w:rsid w:val="04E5A19C"/>
    <w:rsid w:val="053CFBBE"/>
    <w:rsid w:val="067CD9B5"/>
    <w:rsid w:val="080F3D9F"/>
    <w:rsid w:val="08B54E5B"/>
    <w:rsid w:val="0C235BB7"/>
    <w:rsid w:val="0D6C6BC5"/>
    <w:rsid w:val="0DE83A2E"/>
    <w:rsid w:val="0F84433F"/>
    <w:rsid w:val="10AFB5B9"/>
    <w:rsid w:val="11736647"/>
    <w:rsid w:val="11C0E7C1"/>
    <w:rsid w:val="124D7B68"/>
    <w:rsid w:val="14BC3BD7"/>
    <w:rsid w:val="150ECBC1"/>
    <w:rsid w:val="1530A739"/>
    <w:rsid w:val="153645F0"/>
    <w:rsid w:val="15F51E30"/>
    <w:rsid w:val="17AA1EBA"/>
    <w:rsid w:val="17CE545A"/>
    <w:rsid w:val="1900D131"/>
    <w:rsid w:val="19166F4C"/>
    <w:rsid w:val="1A489143"/>
    <w:rsid w:val="1A4FAE3E"/>
    <w:rsid w:val="1CF52602"/>
    <w:rsid w:val="1DCC74F4"/>
    <w:rsid w:val="1DD71525"/>
    <w:rsid w:val="1E5C55D3"/>
    <w:rsid w:val="1EBB3DB7"/>
    <w:rsid w:val="1F1EC526"/>
    <w:rsid w:val="1F2E5F40"/>
    <w:rsid w:val="1FA35548"/>
    <w:rsid w:val="1FB32C21"/>
    <w:rsid w:val="20605E0A"/>
    <w:rsid w:val="21443C32"/>
    <w:rsid w:val="21546851"/>
    <w:rsid w:val="216FAE3E"/>
    <w:rsid w:val="21F323B2"/>
    <w:rsid w:val="222A1A0D"/>
    <w:rsid w:val="22D2668C"/>
    <w:rsid w:val="2316A091"/>
    <w:rsid w:val="2361F6C4"/>
    <w:rsid w:val="239CD145"/>
    <w:rsid w:val="249FB1B6"/>
    <w:rsid w:val="250C03DB"/>
    <w:rsid w:val="260648D8"/>
    <w:rsid w:val="267D0491"/>
    <w:rsid w:val="26B60F0C"/>
    <w:rsid w:val="27869BB0"/>
    <w:rsid w:val="2817E15C"/>
    <w:rsid w:val="28ABB22A"/>
    <w:rsid w:val="28E93461"/>
    <w:rsid w:val="2962F7C0"/>
    <w:rsid w:val="29DF1AD8"/>
    <w:rsid w:val="2A7042E8"/>
    <w:rsid w:val="2A99587E"/>
    <w:rsid w:val="2CD6C7F5"/>
    <w:rsid w:val="2CF2E9DC"/>
    <w:rsid w:val="2E21803A"/>
    <w:rsid w:val="2E8A6757"/>
    <w:rsid w:val="2EB88CB8"/>
    <w:rsid w:val="2EDFFF2C"/>
    <w:rsid w:val="2F6551C7"/>
    <w:rsid w:val="2F9E5004"/>
    <w:rsid w:val="30B3B8EA"/>
    <w:rsid w:val="323D1E88"/>
    <w:rsid w:val="33024949"/>
    <w:rsid w:val="33444BC2"/>
    <w:rsid w:val="337ACCD1"/>
    <w:rsid w:val="3459FB4F"/>
    <w:rsid w:val="350A88A5"/>
    <w:rsid w:val="37301E20"/>
    <w:rsid w:val="3765A4B8"/>
    <w:rsid w:val="387F7093"/>
    <w:rsid w:val="392B45AD"/>
    <w:rsid w:val="3931BDD4"/>
    <w:rsid w:val="3957A1E2"/>
    <w:rsid w:val="39DD7AED"/>
    <w:rsid w:val="3A79CB62"/>
    <w:rsid w:val="3C19C32D"/>
    <w:rsid w:val="3E2A9992"/>
    <w:rsid w:val="3E3FC367"/>
    <w:rsid w:val="3F75D495"/>
    <w:rsid w:val="40246F8A"/>
    <w:rsid w:val="4095FEDE"/>
    <w:rsid w:val="40F8A09C"/>
    <w:rsid w:val="4342E53A"/>
    <w:rsid w:val="43E29C47"/>
    <w:rsid w:val="4442D24F"/>
    <w:rsid w:val="445332A4"/>
    <w:rsid w:val="44F29867"/>
    <w:rsid w:val="4590314C"/>
    <w:rsid w:val="46912B7C"/>
    <w:rsid w:val="4756E830"/>
    <w:rsid w:val="493F7627"/>
    <w:rsid w:val="49B032DA"/>
    <w:rsid w:val="4A672C31"/>
    <w:rsid w:val="4DE37D25"/>
    <w:rsid w:val="4E380929"/>
    <w:rsid w:val="4E71B243"/>
    <w:rsid w:val="4EB468E3"/>
    <w:rsid w:val="4F13CD2E"/>
    <w:rsid w:val="4F52697F"/>
    <w:rsid w:val="5011FF5E"/>
    <w:rsid w:val="518005DB"/>
    <w:rsid w:val="5194C434"/>
    <w:rsid w:val="5196F4D9"/>
    <w:rsid w:val="54288DEC"/>
    <w:rsid w:val="5490BF80"/>
    <w:rsid w:val="54BFFD2A"/>
    <w:rsid w:val="55742225"/>
    <w:rsid w:val="5574EC74"/>
    <w:rsid w:val="5622F779"/>
    <w:rsid w:val="56C4CB36"/>
    <w:rsid w:val="5756326B"/>
    <w:rsid w:val="589D9300"/>
    <w:rsid w:val="58C56CAC"/>
    <w:rsid w:val="59480CEF"/>
    <w:rsid w:val="5AA81CE3"/>
    <w:rsid w:val="5BC7B013"/>
    <w:rsid w:val="5C29DDFD"/>
    <w:rsid w:val="5C6FE0D9"/>
    <w:rsid w:val="5CCD80BA"/>
    <w:rsid w:val="5CE9F378"/>
    <w:rsid w:val="5FE311DA"/>
    <w:rsid w:val="5FF5153A"/>
    <w:rsid w:val="60060A5E"/>
    <w:rsid w:val="6061F330"/>
    <w:rsid w:val="60B82021"/>
    <w:rsid w:val="619395EF"/>
    <w:rsid w:val="619BFF80"/>
    <w:rsid w:val="621D5249"/>
    <w:rsid w:val="6237E3F5"/>
    <w:rsid w:val="62F51516"/>
    <w:rsid w:val="6377ED8C"/>
    <w:rsid w:val="63A44682"/>
    <w:rsid w:val="6408C19B"/>
    <w:rsid w:val="65349CB7"/>
    <w:rsid w:val="65B66060"/>
    <w:rsid w:val="664E67FD"/>
    <w:rsid w:val="664F122B"/>
    <w:rsid w:val="66BF541A"/>
    <w:rsid w:val="6814D29E"/>
    <w:rsid w:val="695AC974"/>
    <w:rsid w:val="6A520D0C"/>
    <w:rsid w:val="6A7263ED"/>
    <w:rsid w:val="6AF4B61A"/>
    <w:rsid w:val="6C8E2DF6"/>
    <w:rsid w:val="6D263BFC"/>
    <w:rsid w:val="6E7B52EB"/>
    <w:rsid w:val="6F081DC1"/>
    <w:rsid w:val="6F090FF5"/>
    <w:rsid w:val="6F59E41C"/>
    <w:rsid w:val="71CAB777"/>
    <w:rsid w:val="7211A3D1"/>
    <w:rsid w:val="7238E0AB"/>
    <w:rsid w:val="723BC4E4"/>
    <w:rsid w:val="724889D1"/>
    <w:rsid w:val="72EF5CE6"/>
    <w:rsid w:val="73FEEA98"/>
    <w:rsid w:val="741CCC36"/>
    <w:rsid w:val="74DAD09B"/>
    <w:rsid w:val="75C632AA"/>
    <w:rsid w:val="75FB4358"/>
    <w:rsid w:val="75FD3818"/>
    <w:rsid w:val="775D3FC9"/>
    <w:rsid w:val="77BADB89"/>
    <w:rsid w:val="78BEBD16"/>
    <w:rsid w:val="78E4325A"/>
    <w:rsid w:val="799D63E6"/>
    <w:rsid w:val="7A9ECE67"/>
    <w:rsid w:val="7B68C6BA"/>
    <w:rsid w:val="7BF504C2"/>
    <w:rsid w:val="7C499199"/>
    <w:rsid w:val="7CEC43A5"/>
    <w:rsid w:val="7D539EEB"/>
    <w:rsid w:val="7F0CC3D9"/>
    <w:rsid w:val="7FACC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7E51"/>
  <w15:docId w15:val="{5C9DBC00-CBB7-4771-9518-777EA5B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4543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3D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0E2"/>
    <w:rPr>
      <w:rFonts w:ascii="Segoe UI" w:hAnsi="Segoe UI" w:cs="Segoe UI"/>
      <w:sz w:val="18"/>
      <w:szCs w:val="18"/>
    </w:rPr>
  </w:style>
  <w:style w:type="paragraph" w:styleId="ListParagraph">
    <w:name w:val="List Paragraph"/>
    <w:basedOn w:val="Normal"/>
    <w:uiPriority w:val="34"/>
    <w:qFormat/>
    <w:rsid w:val="00392AEB"/>
    <w:pPr>
      <w:ind w:left="720"/>
      <w:contextualSpacing/>
    </w:pPr>
  </w:style>
  <w:style w:type="character" w:styleId="Hyperlink">
    <w:name w:val="Hyperlink"/>
    <w:basedOn w:val="DefaultParagraphFont"/>
    <w:uiPriority w:val="99"/>
    <w:unhideWhenUsed/>
    <w:rsid w:val="00A900EB"/>
    <w:rPr>
      <w:color w:val="0563C1" w:themeColor="hyperlink"/>
      <w:u w:val="single"/>
    </w:rPr>
  </w:style>
  <w:style w:type="character" w:styleId="CommentReference">
    <w:name w:val="annotation reference"/>
    <w:basedOn w:val="DefaultParagraphFont"/>
    <w:uiPriority w:val="99"/>
    <w:semiHidden/>
    <w:unhideWhenUsed/>
    <w:rsid w:val="00FB61DD"/>
    <w:rPr>
      <w:sz w:val="16"/>
      <w:szCs w:val="16"/>
    </w:rPr>
  </w:style>
  <w:style w:type="paragraph" w:styleId="CommentText">
    <w:name w:val="annotation text"/>
    <w:basedOn w:val="Normal"/>
    <w:link w:val="CommentTextChar"/>
    <w:uiPriority w:val="99"/>
    <w:semiHidden/>
    <w:unhideWhenUsed/>
    <w:rsid w:val="00FB61DD"/>
    <w:rPr>
      <w:sz w:val="20"/>
      <w:szCs w:val="20"/>
    </w:rPr>
  </w:style>
  <w:style w:type="character" w:customStyle="1" w:styleId="CommentTextChar">
    <w:name w:val="Comment Text Char"/>
    <w:basedOn w:val="DefaultParagraphFont"/>
    <w:link w:val="CommentText"/>
    <w:uiPriority w:val="99"/>
    <w:semiHidden/>
    <w:rsid w:val="00FB61DD"/>
    <w:rPr>
      <w:sz w:val="20"/>
      <w:szCs w:val="20"/>
    </w:rPr>
  </w:style>
  <w:style w:type="paragraph" w:styleId="CommentSubject">
    <w:name w:val="annotation subject"/>
    <w:basedOn w:val="CommentText"/>
    <w:next w:val="CommentText"/>
    <w:link w:val="CommentSubjectChar"/>
    <w:uiPriority w:val="99"/>
    <w:semiHidden/>
    <w:unhideWhenUsed/>
    <w:rsid w:val="00FB61DD"/>
    <w:rPr>
      <w:b/>
      <w:bCs/>
    </w:rPr>
  </w:style>
  <w:style w:type="character" w:customStyle="1" w:styleId="CommentSubjectChar">
    <w:name w:val="Comment Subject Char"/>
    <w:basedOn w:val="CommentTextChar"/>
    <w:link w:val="CommentSubject"/>
    <w:uiPriority w:val="99"/>
    <w:semiHidden/>
    <w:rsid w:val="00FB61DD"/>
    <w:rPr>
      <w:b/>
      <w:bCs/>
      <w:sz w:val="20"/>
      <w:szCs w:val="20"/>
    </w:rPr>
  </w:style>
  <w:style w:type="paragraph" w:styleId="NoSpacing">
    <w:name w:val="No Spacing"/>
    <w:uiPriority w:val="1"/>
    <w:qFormat/>
    <w:rsid w:val="00414FD9"/>
  </w:style>
  <w:style w:type="character" w:customStyle="1" w:styleId="Heading1Char">
    <w:name w:val="Heading 1 Char"/>
    <w:basedOn w:val="DefaultParagraphFont"/>
    <w:link w:val="Heading1"/>
    <w:uiPriority w:val="9"/>
    <w:rsid w:val="004543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F3D3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B34691"/>
  </w:style>
  <w:style w:type="paragraph" w:styleId="Header">
    <w:name w:val="header"/>
    <w:basedOn w:val="Normal"/>
    <w:link w:val="HeaderChar"/>
    <w:uiPriority w:val="99"/>
    <w:unhideWhenUsed/>
    <w:rsid w:val="007F79A4"/>
    <w:pPr>
      <w:tabs>
        <w:tab w:val="center" w:pos="4513"/>
        <w:tab w:val="right" w:pos="9026"/>
      </w:tabs>
    </w:pPr>
  </w:style>
  <w:style w:type="character" w:customStyle="1" w:styleId="HeaderChar">
    <w:name w:val="Header Char"/>
    <w:basedOn w:val="DefaultParagraphFont"/>
    <w:link w:val="Header"/>
    <w:uiPriority w:val="99"/>
    <w:rsid w:val="007F79A4"/>
  </w:style>
  <w:style w:type="paragraph" w:styleId="Footer">
    <w:name w:val="footer"/>
    <w:basedOn w:val="Normal"/>
    <w:link w:val="FooterChar"/>
    <w:uiPriority w:val="99"/>
    <w:unhideWhenUsed/>
    <w:rsid w:val="007F79A4"/>
    <w:pPr>
      <w:tabs>
        <w:tab w:val="center" w:pos="4513"/>
        <w:tab w:val="right" w:pos="9026"/>
      </w:tabs>
    </w:pPr>
  </w:style>
  <w:style w:type="character" w:customStyle="1" w:styleId="FooterChar">
    <w:name w:val="Footer Char"/>
    <w:basedOn w:val="DefaultParagraphFont"/>
    <w:link w:val="Footer"/>
    <w:uiPriority w:val="99"/>
    <w:rsid w:val="007F79A4"/>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G96VzPWXk0-0uv5ouFLPkQqQyO0rhFNIi6yXApDCk5FUQlkyMFhUMEI5SUlESFdSWFJMVzY4Tk8zTS4u" TargetMode="External"/><Relationship Id="rId18" Type="http://schemas.openxmlformats.org/officeDocument/2006/relationships/hyperlink" Target="https://forms.office.com/Pages/ResponsePage.aspx?id=G96VzPWXk0-0uv5ouFLPkQqQyO0rhFNIi6yXApDCk5FUQlkyMFhUMEI5SUlESFdSWFJMVzY4Tk8zTS4u" TargetMode="External"/><Relationship Id="rId26" Type="http://schemas.openxmlformats.org/officeDocument/2006/relationships/hyperlink" Target="https://forms.office.com/Pages/ResponsePage.aspx?id=G96VzPWXk0-0uv5ouFLPkQqQyO0rhFNIi6yXApDCk5FUQlkyMFhUMEI5SUlESFdSWFJMVzY4Tk8zTS4u" TargetMode="External"/><Relationship Id="rId3" Type="http://schemas.openxmlformats.org/officeDocument/2006/relationships/customXml" Target="../customXml/item3.xml"/><Relationship Id="rId21" Type="http://schemas.openxmlformats.org/officeDocument/2006/relationships/hyperlink" Target="mailto:harry.potter@science.ox.ac.uk" TargetMode="External"/><Relationship Id="rId34"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forms.office.com/Pages/ResponsePage.aspx?id=G96VzPWXk0-0uv5ouFLPkQqQyO0rhFNIi6yXApDCk5FUQlkyMFhUMEI5SUlESFdSWFJMVzY4Tk8zTS4u" TargetMode="External"/><Relationship Id="rId17" Type="http://schemas.openxmlformats.org/officeDocument/2006/relationships/hyperlink" Target="https://forms.office.com/Pages/ResponsePage.aspx?id=G96VzPWXk0-0uv5ouFLPkQqQyO0rhFNIi6yXApDCk5FUQlkyMFhUMEI5SUlESFdSWFJMVzY4Tk8zTS4u" TargetMode="External"/><Relationship Id="rId25" Type="http://schemas.openxmlformats.org/officeDocument/2006/relationships/footer" Target="footer1.xml"/><Relationship Id="rId33" Type="http://schemas.openxmlformats.org/officeDocument/2006/relationships/image" Target="media/image4.png"/><Relationship Id="rId38" Type="http://schemas.openxmlformats.org/officeDocument/2006/relationships/theme" Target="theme/theme1.xml"/><Relationship Id="fId" Type="http://schemas.openxmlformats.org/wordprocessingml/2006/fontTable" Target="fontTable0.xml"/><Relationship Id="R57090dce35504f4c"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examinations@proctors.ox.ac.uk" TargetMode="External"/><Relationship Id="rId20" Type="http://schemas.openxmlformats.org/officeDocument/2006/relationships/hyperlink" Target="mailto:abce123@OX.AC.UK"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G96VzPWXk0-0uv5ouFLPkQqQyO0rhFNIi6yXApDCk5FUQlkyMFhUMEI5SUlESFdSWFJMVzY4Tk8zTS4u" TargetMode="External"/><Relationship Id="rId24" Type="http://schemas.openxmlformats.org/officeDocument/2006/relationships/header" Target="header1.xml"/><Relationship Id="rId32" Type="http://schemas.openxmlformats.org/officeDocument/2006/relationships/hyperlink" Target="https://evision.ox.ac.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roctors.web.ox.ac.uk/files/draftingformforself-assessmentformdocx" TargetMode="External"/><Relationship Id="rId23" Type="http://schemas.openxmlformats.org/officeDocument/2006/relationships/hyperlink" Target="https://forms.office.com/Pages/ResponsePage.aspx?id=G96VzPWXk0-0uv5ouFLPkQqQyO0rhFNIi6yXApDCk5FUQlkyMFhUMEI5SUlESFdSWFJMVzY4Tk8zTS4u" TargetMode="External"/><Relationship Id="rId28" Type="http://schemas.openxmlformats.org/officeDocument/2006/relationships/hyperlink" Target="https://evision.ox.ac.uk/"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forms.office.com/Pages/ResponsePage.aspx?id=G96VzPWXk0-0uv5ouFLPkQqQyO0rhFNIi6yXApDCk5FUQlkyMFhUMEI5SUlESFdSWFJMVzY4Tk8zTS4u"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roctors.web.ox.ac.uk/files/mcequestionsdocx" TargetMode="External"/><Relationship Id="rId22" Type="http://schemas.openxmlformats.org/officeDocument/2006/relationships/hyperlink" Target="https://forms.office.com/Pages/ResponsePage.aspx?id=G96VzPWXk0-0uv5ouFLPkQqQyO0rhFNIi6yXApDCk5FUQlkyMFhUMEI5SUlESFdSWFJMVzY4Tk8zTS4u" TargetMode="External"/><Relationship Id="rId27" Type="http://schemas.openxmlformats.org/officeDocument/2006/relationships/hyperlink" Target="https://forms.office.com/Pages/ResponsePage.aspx?id=G96VzPWXk0-0uv5ouFLPkQqQyO0rhFNIi6yXApDCk5FUQlkyMFhUMEI5SUlESFdSWFJMVzY4Tk8zTS4u" TargetMode="External"/><Relationship Id="rId30" Type="http://schemas.openxmlformats.org/officeDocument/2006/relationships/hyperlink" Target="https://evision.ox.ac.uk/" TargetMode="External"/><Relationship Id="rId35" Type="http://schemas.openxmlformats.org/officeDocument/2006/relationships/header" Target="header2.xml"/><Relationship Id="R3f70f5aa9e5740e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0a9e405cff80312ecc94e762dbb90cde">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fef28d4c56b767a2ee6d59c4b88523fb"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0178C-438A-4D55-9272-83D4BDDAD701}">
  <ds:schemaRefs>
    <ds:schemaRef ds:uri="http://schemas.microsoft.com/sharepoint/v3/contenttype/forms"/>
  </ds:schemaRefs>
</ds:datastoreItem>
</file>

<file path=customXml/itemProps2.xml><?xml version="1.0" encoding="utf-8"?>
<ds:datastoreItem xmlns:ds="http://schemas.openxmlformats.org/officeDocument/2006/customXml" ds:itemID="{8E5810B0-7E90-43B3-A7B8-081DBDAE5E7D}">
  <ds:schemaRefs>
    <ds:schemaRef ds:uri="http://schemas.microsoft.com/office/infopath/2007/PartnerControls"/>
    <ds:schemaRef ds:uri="83c9eb58-c16a-4eef-9abf-4aeec758fe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f0dfbcc-b360-4cf7-9bf5-370ba522dbe9"/>
    <ds:schemaRef ds:uri="http://www.w3.org/XML/1998/namespace"/>
  </ds:schemaRefs>
</ds:datastoreItem>
</file>

<file path=customXml/itemProps3.xml><?xml version="1.0" encoding="utf-8"?>
<ds:datastoreItem xmlns:ds="http://schemas.openxmlformats.org/officeDocument/2006/customXml" ds:itemID="{CC232141-2E26-42B5-B2C7-20D9322C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Sarah Ashley</cp:lastModifiedBy>
  <cp:revision>4</cp:revision>
  <cp:lastPrinted>2020-05-01T11:12:00Z</cp:lastPrinted>
  <dcterms:created xsi:type="dcterms:W3CDTF">2020-05-01T15:06:00Z</dcterms:created>
  <dcterms:modified xsi:type="dcterms:W3CDTF">2020-05-29T09:42:00Z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